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A9E0" w14:textId="0BF61B14" w:rsidR="009A0AEB" w:rsidRDefault="00317459" w:rsidP="00317459">
      <w:pPr>
        <w:pStyle w:val="NoSpacing"/>
        <w:tabs>
          <w:tab w:val="left" w:pos="1240"/>
          <w:tab w:val="center" w:pos="5490"/>
        </w:tabs>
        <w:rPr>
          <w:b/>
          <w:bCs/>
          <w:sz w:val="32"/>
          <w:szCs w:val="32"/>
        </w:rPr>
      </w:pPr>
      <w:r w:rsidRPr="00C47FC5">
        <w:rPr>
          <w:b/>
          <w:bCs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0800" behindDoc="0" locked="0" layoutInCell="1" allowOverlap="1" wp14:anchorId="6A2589C5" wp14:editId="475653CF">
                <wp:simplePos x="0" y="0"/>
                <wp:positionH relativeFrom="margin">
                  <wp:posOffset>1365250</wp:posOffset>
                </wp:positionH>
                <wp:positionV relativeFrom="margin">
                  <wp:posOffset>111125</wp:posOffset>
                </wp:positionV>
                <wp:extent cx="2228850" cy="416560"/>
                <wp:effectExtent l="0" t="0" r="0" b="2540"/>
                <wp:wrapNone/>
                <wp:docPr id="198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416560"/>
                          <a:chOff x="0" y="0"/>
                          <a:chExt cx="3567448" cy="66979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F272C0" w14:textId="77777777" w:rsidR="00C47FC5" w:rsidRDefault="00C47FC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2"/>
                            <a:ext cx="3567448" cy="417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292BC1" w14:textId="5E720711" w:rsidR="00C47FC5" w:rsidRPr="001522CB" w:rsidRDefault="00C47FC5">
                              <w:pPr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1522CB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HELPING YOU MEET REGS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589C5" id="Group 203" o:spid="_x0000_s1026" style="position:absolute;margin-left:107.5pt;margin-top:8.75pt;width:175.5pt;height:32.8pt;z-index:251660800;mso-wrap-distance-left:14.4pt;mso-wrap-distance-top:3.6pt;mso-wrap-distance-right:14.4pt;mso-wrap-distance-bottom:3.6pt;mso-position-horizontal-relative:margin;mso-position-vertical-relative:margin;mso-width-relative:margin;mso-height-relative:margin" coordsize="35674,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6AF272C0" w14:textId="77777777" w:rsidR="00C47FC5" w:rsidRDefault="00C47FC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2292BC1" w14:textId="5E720711" w:rsidR="00C47FC5" w:rsidRPr="001522CB" w:rsidRDefault="00C47FC5">
                        <w:pPr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1522CB"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  <w:t>HELPING YOU MEET REGS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47FC5">
        <w:rPr>
          <w:b/>
          <w:bCs/>
          <w:noProof/>
          <w:sz w:val="32"/>
          <w:szCs w:val="32"/>
        </w:rPr>
        <w:drawing>
          <wp:inline distT="0" distB="0" distL="0" distR="0" wp14:anchorId="43ACEA12" wp14:editId="5F9960A1">
            <wp:extent cx="4387213" cy="1462405"/>
            <wp:effectExtent l="0" t="0" r="0" b="4445"/>
            <wp:docPr id="109395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3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A21F5" w14:textId="55ED98BD" w:rsidR="00222BAA" w:rsidRPr="00222BAA" w:rsidRDefault="6BF47F2E" w:rsidP="009A0AEB">
      <w:pPr>
        <w:pStyle w:val="NoSpacing"/>
        <w:jc w:val="center"/>
        <w:rPr>
          <w:b/>
          <w:bCs/>
          <w:sz w:val="32"/>
          <w:szCs w:val="32"/>
        </w:rPr>
      </w:pPr>
      <w:r w:rsidRPr="6BF47F2E">
        <w:rPr>
          <w:b/>
          <w:bCs/>
          <w:sz w:val="32"/>
          <w:szCs w:val="32"/>
        </w:rPr>
        <w:t>Basic Stormwater Best Management Practices for Construction Sites</w:t>
      </w:r>
    </w:p>
    <w:p w14:paraId="6E050219" w14:textId="46B15243" w:rsidR="00B60481" w:rsidRDefault="00157A45" w:rsidP="00222BAA">
      <w:pPr>
        <w:pStyle w:val="ListParagraph"/>
        <w:numPr>
          <w:ilvl w:val="0"/>
          <w:numId w:val="2"/>
        </w:numPr>
        <w:spacing w:line="360" w:lineRule="auto"/>
      </w:pPr>
      <w:r>
        <w:t>Review</w:t>
      </w:r>
      <w:r w:rsidR="00D91780">
        <w:t xml:space="preserve"> and </w:t>
      </w:r>
      <w:r w:rsidR="76FE9AFB">
        <w:t>Know the Codes and Permit Requirements</w:t>
      </w:r>
    </w:p>
    <w:p w14:paraId="6A03C2B6" w14:textId="3C421BF5" w:rsidR="00222BAA" w:rsidRDefault="6BF47F2E" w:rsidP="00222BAA">
      <w:pPr>
        <w:pStyle w:val="ListParagraph"/>
        <w:numPr>
          <w:ilvl w:val="0"/>
          <w:numId w:val="2"/>
        </w:numPr>
        <w:spacing w:line="360" w:lineRule="auto"/>
      </w:pPr>
      <w:r>
        <w:t xml:space="preserve">Limit Land Disturbance, </w:t>
      </w:r>
      <w:r w:rsidR="00BD5084">
        <w:t>i.e.</w:t>
      </w:r>
      <w:r w:rsidR="00F31E34">
        <w:t xml:space="preserve"> </w:t>
      </w:r>
      <w:r w:rsidR="00E015A7">
        <w:t>establish clearing limits</w:t>
      </w:r>
      <w:r w:rsidR="00640BCF">
        <w:t>, provide dust control</w:t>
      </w:r>
      <w:r w:rsidR="00BB7543">
        <w:t>,</w:t>
      </w:r>
      <w:r w:rsidR="005D00E6">
        <w:t xml:space="preserve"> and </w:t>
      </w:r>
      <w:r w:rsidR="00BB7543">
        <w:t xml:space="preserve">limit </w:t>
      </w:r>
      <w:r w:rsidR="005D00E6">
        <w:t>equipment travel</w:t>
      </w:r>
      <w:r w:rsidR="00FD79BA">
        <w:t xml:space="preserve"> </w:t>
      </w:r>
      <w:r w:rsidR="005D00E6">
        <w:t>ways</w:t>
      </w:r>
      <w:r w:rsidR="003D14C1">
        <w:t>.</w:t>
      </w:r>
    </w:p>
    <w:p w14:paraId="12616C30" w14:textId="6887BC66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 xml:space="preserve">Preserve Natural </w:t>
      </w:r>
      <w:proofErr w:type="gramStart"/>
      <w:r>
        <w:t>Vegetation</w:t>
      </w:r>
      <w:r w:rsidR="003D14C1">
        <w:t xml:space="preserve">, </w:t>
      </w:r>
      <w:r w:rsidR="003D14C1" w:rsidRPr="003D14C1">
        <w:t xml:space="preserve"> </w:t>
      </w:r>
      <w:r w:rsidR="003D14C1">
        <w:t>i.e.</w:t>
      </w:r>
      <w:proofErr w:type="gramEnd"/>
      <w:r w:rsidR="003D14C1">
        <w:t xml:space="preserve"> maintain vegetative buffer zones towards waterways</w:t>
      </w:r>
      <w:r w:rsidR="00DA686B">
        <w:t>.</w:t>
      </w:r>
    </w:p>
    <w:p w14:paraId="3DBF312D" w14:textId="026B7513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Increase Water Infiltration</w:t>
      </w:r>
      <w:r w:rsidR="005D00E6">
        <w:t xml:space="preserve">, i.e. vegetative </w:t>
      </w:r>
      <w:r w:rsidR="00DA686B">
        <w:t xml:space="preserve">drainages and </w:t>
      </w:r>
      <w:r w:rsidR="00D50DBB">
        <w:t>bio-</w:t>
      </w:r>
      <w:r w:rsidR="00DA686B">
        <w:t>detention basins.</w:t>
      </w:r>
    </w:p>
    <w:p w14:paraId="2EFE09DC" w14:textId="657A69E9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Use Man-Made Erosion Controls</w:t>
      </w:r>
      <w:r w:rsidR="00DA686B">
        <w:t>, i.e. silt fences and</w:t>
      </w:r>
      <w:r w:rsidR="003142BF">
        <w:t>/or</w:t>
      </w:r>
      <w:r w:rsidR="00DA686B">
        <w:t xml:space="preserve"> wattles</w:t>
      </w:r>
      <w:r w:rsidR="00A47208">
        <w:t xml:space="preserve">, </w:t>
      </w:r>
      <w:r w:rsidR="00AD5988">
        <w:t xml:space="preserve">pave or </w:t>
      </w:r>
      <w:r w:rsidR="00A47208">
        <w:t>gravel road</w:t>
      </w:r>
      <w:r w:rsidR="00AD5988">
        <w:t>ways</w:t>
      </w:r>
      <w:r w:rsidR="00DA686B">
        <w:t>.</w:t>
      </w:r>
    </w:p>
    <w:p w14:paraId="360C9C6C" w14:textId="56E7749F" w:rsidR="00222BAA" w:rsidRDefault="00CE781E" w:rsidP="00222BAA">
      <w:pPr>
        <w:pStyle w:val="ListParagraph"/>
        <w:numPr>
          <w:ilvl w:val="0"/>
          <w:numId w:val="2"/>
        </w:numPr>
        <w:spacing w:line="360" w:lineRule="auto"/>
      </w:pPr>
      <w:r>
        <w:t>Protect Slopes</w:t>
      </w:r>
      <w:r w:rsidR="00D57967">
        <w:t xml:space="preserve">, i.e. </w:t>
      </w:r>
      <w:r w:rsidR="000D56C9">
        <w:t>re-</w:t>
      </w:r>
      <w:r w:rsidR="00D57967">
        <w:t>establish cover</w:t>
      </w:r>
      <w:r w:rsidR="00B278F3">
        <w:t xml:space="preserve"> and bench</w:t>
      </w:r>
      <w:r w:rsidR="00A90339">
        <w:t>/dikes</w:t>
      </w:r>
      <w:r w:rsidR="000D56C9">
        <w:t>/berm</w:t>
      </w:r>
      <w:r w:rsidR="00C03438">
        <w:t xml:space="preserve"> </w:t>
      </w:r>
      <w:r w:rsidR="0098648D">
        <w:t>to</w:t>
      </w:r>
      <w:r w:rsidR="00B74B52">
        <w:t xml:space="preserve"> reduce flow</w:t>
      </w:r>
      <w:r w:rsidR="00AD5988">
        <w:t xml:space="preserve"> velocity</w:t>
      </w:r>
      <w:r w:rsidR="00B278F3">
        <w:t>.</w:t>
      </w:r>
    </w:p>
    <w:p w14:paraId="4470AEDC" w14:textId="75B38EFB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Use Downspouts and Swales to Redirect Stormwater</w:t>
      </w:r>
      <w:r w:rsidR="003F655C">
        <w:t xml:space="preserve">, i.e. rock </w:t>
      </w:r>
      <w:r w:rsidR="00B4665E">
        <w:t xml:space="preserve">or vegetation lined with </w:t>
      </w:r>
      <w:r w:rsidR="003F655C">
        <w:t>check dams</w:t>
      </w:r>
      <w:r w:rsidR="00B4665E">
        <w:t>.</w:t>
      </w:r>
      <w:r>
        <w:t xml:space="preserve"> </w:t>
      </w:r>
    </w:p>
    <w:p w14:paraId="4731295C" w14:textId="0F263EC8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 xml:space="preserve">Capture </w:t>
      </w:r>
      <w:r w:rsidR="00374F8C">
        <w:t>Sediment-laden water</w:t>
      </w:r>
      <w:r w:rsidR="003F655C">
        <w:t>, i.e.</w:t>
      </w:r>
      <w:r w:rsidR="005F7B11">
        <w:t xml:space="preserve"> silt </w:t>
      </w:r>
      <w:r w:rsidR="00B40DBD">
        <w:t>fences</w:t>
      </w:r>
      <w:r w:rsidR="005F7B11">
        <w:t>,</w:t>
      </w:r>
      <w:r w:rsidR="003F655C">
        <w:t xml:space="preserve"> </w:t>
      </w:r>
      <w:r w:rsidR="00374F8C">
        <w:t>detention ponds or wetland</w:t>
      </w:r>
      <w:r w:rsidR="005F7B11">
        <w:t xml:space="preserve"> filters</w:t>
      </w:r>
    </w:p>
    <w:p w14:paraId="363C8AF0" w14:textId="0729B85C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Use Storm Drain Filters and Protection</w:t>
      </w:r>
    </w:p>
    <w:p w14:paraId="5B299185" w14:textId="71142C74" w:rsidR="00222BAA" w:rsidRDefault="76FE9AFB" w:rsidP="00222BAA">
      <w:pPr>
        <w:pStyle w:val="ListParagraph"/>
        <w:numPr>
          <w:ilvl w:val="0"/>
          <w:numId w:val="2"/>
        </w:numPr>
        <w:spacing w:line="360" w:lineRule="auto"/>
      </w:pPr>
      <w:r>
        <w:t>Create Special Bays for Equipment Fueling &amp; Washouts</w:t>
      </w:r>
    </w:p>
    <w:p w14:paraId="6258C08B" w14:textId="464D3D4E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Properly Store and Cover Worksite Materials</w:t>
      </w:r>
    </w:p>
    <w:p w14:paraId="7DC31AEA" w14:textId="7EBF1B0A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Train Employees and Subcontractors on Procedures</w:t>
      </w:r>
      <w:r w:rsidR="00EB1D2F">
        <w:t xml:space="preserve"> and provide sanitation facilities</w:t>
      </w:r>
    </w:p>
    <w:p w14:paraId="615BF9FE" w14:textId="00234CC5" w:rsidR="00222BAA" w:rsidRDefault="00222BAA" w:rsidP="00222BAA">
      <w:pPr>
        <w:pStyle w:val="ListParagraph"/>
        <w:numPr>
          <w:ilvl w:val="0"/>
          <w:numId w:val="2"/>
        </w:numPr>
        <w:spacing w:line="360" w:lineRule="auto"/>
      </w:pPr>
      <w:r>
        <w:t>Conduct Frequent Inspections</w:t>
      </w:r>
    </w:p>
    <w:p w14:paraId="109188D3" w14:textId="797816D6" w:rsidR="00222BAA" w:rsidRDefault="76FE9AFB" w:rsidP="00222BAA">
      <w:pPr>
        <w:pStyle w:val="ListParagraph"/>
        <w:numPr>
          <w:ilvl w:val="0"/>
          <w:numId w:val="2"/>
        </w:numPr>
        <w:spacing w:line="360" w:lineRule="auto"/>
      </w:pPr>
      <w:r>
        <w:t>Stabilize Work Zones after Construction has Ceased</w:t>
      </w:r>
    </w:p>
    <w:p w14:paraId="154D074A" w14:textId="48174A97" w:rsidR="00222BAA" w:rsidRPr="002300E5" w:rsidRDefault="6BF47F2E" w:rsidP="6BF47F2E">
      <w:pPr>
        <w:spacing w:line="360" w:lineRule="auto"/>
        <w:jc w:val="center"/>
        <w:rPr>
          <w:b/>
          <w:bCs/>
          <w:sz w:val="32"/>
          <w:szCs w:val="32"/>
        </w:rPr>
      </w:pPr>
      <w:r w:rsidRPr="6BF47F2E">
        <w:rPr>
          <w:b/>
          <w:bCs/>
          <w:sz w:val="32"/>
          <w:szCs w:val="32"/>
        </w:rPr>
        <w:t xml:space="preserve">      Potential Code Violations for Not Implementing Best Management Practices</w:t>
      </w:r>
    </w:p>
    <w:p w14:paraId="5E0C946D" w14:textId="03CBF81F" w:rsidR="00222BAA" w:rsidRDefault="00EC48CC" w:rsidP="00C578C9">
      <w:pPr>
        <w:pStyle w:val="ListParagraph"/>
        <w:numPr>
          <w:ilvl w:val="0"/>
          <w:numId w:val="4"/>
        </w:numPr>
        <w:spacing w:line="360" w:lineRule="auto"/>
      </w:pPr>
      <w:r>
        <w:t>Valley County Code</w:t>
      </w:r>
      <w:r w:rsidR="000A1FF5">
        <w:t xml:space="preserve"> 9-5A-1 and 9-4-3-4</w:t>
      </w:r>
    </w:p>
    <w:p w14:paraId="1C30D144" w14:textId="10D43E62" w:rsidR="000A1FF5" w:rsidRDefault="00C578C9" w:rsidP="004C0340">
      <w:pPr>
        <w:pStyle w:val="ListParagraph"/>
        <w:numPr>
          <w:ilvl w:val="0"/>
          <w:numId w:val="4"/>
        </w:numPr>
        <w:spacing w:line="360" w:lineRule="auto"/>
      </w:pPr>
      <w:r>
        <w:t>Idaho</w:t>
      </w:r>
      <w:r w:rsidR="000A1FF5">
        <w:t xml:space="preserve"> Water</w:t>
      </w:r>
      <w:r w:rsidR="00EC48CC">
        <w:t xml:space="preserve"> </w:t>
      </w:r>
      <w:r w:rsidR="000A1FF5">
        <w:t>Quality Standards (IDAPA 58.01.25, IDAPA 58.01.02.050, IDAPA 58.01.051, IDAPA 58.01.02.350,</w:t>
      </w:r>
      <w:r w:rsidR="00EC48CC">
        <w:t xml:space="preserve"> </w:t>
      </w:r>
      <w:r w:rsidR="000A1FF5">
        <w:t>Idaho Statute 39-126, Idaho Statute Title 39-3610 and IDAPA 58.01.02 080, et al)</w:t>
      </w:r>
      <w:r w:rsidR="002300E5">
        <w:t>.</w:t>
      </w:r>
      <w:r w:rsidR="004C0340">
        <w:t xml:space="preserve"> Stream Channel Protection Act (Title 42, Chapter 38, Idaho Code).</w:t>
      </w:r>
    </w:p>
    <w:p w14:paraId="0F9BC156" w14:textId="1E5D5AEB" w:rsidR="002300E5" w:rsidRDefault="76FE9AFB" w:rsidP="00C578C9">
      <w:pPr>
        <w:pStyle w:val="ListParagraph"/>
        <w:numPr>
          <w:ilvl w:val="0"/>
          <w:numId w:val="4"/>
        </w:numPr>
        <w:spacing w:line="360" w:lineRule="auto"/>
      </w:pPr>
      <w:r>
        <w:t>Federal Clean Water Act 33 U.S.C. §1251 et seq. (1972)</w:t>
      </w:r>
    </w:p>
    <w:p w14:paraId="61F8AABF" w14:textId="2C0174FB" w:rsidR="00C03438" w:rsidRDefault="00C03438" w:rsidP="00C578C9">
      <w:pPr>
        <w:pStyle w:val="ListParagraph"/>
        <w:numPr>
          <w:ilvl w:val="0"/>
          <w:numId w:val="4"/>
        </w:numPr>
        <w:spacing w:line="360" w:lineRule="auto"/>
      </w:pPr>
      <w:r>
        <w:t xml:space="preserve">City </w:t>
      </w:r>
      <w:r w:rsidR="009A0AEB" w:rsidRPr="009A0AEB">
        <w:t>Ordinances</w:t>
      </w:r>
      <w:r w:rsidR="009A0AEB">
        <w:t xml:space="preserve"> &amp; Special Requirements</w:t>
      </w:r>
    </w:p>
    <w:p w14:paraId="57BE8BBC" w14:textId="706FF528" w:rsidR="003E5217" w:rsidRDefault="76FE9AFB" w:rsidP="76FE9AFB">
      <w:pPr>
        <w:ind w:firstLine="720"/>
        <w:rPr>
          <w:b/>
          <w:bCs/>
          <w:sz w:val="32"/>
          <w:szCs w:val="32"/>
        </w:rPr>
      </w:pPr>
      <w:r w:rsidRPr="76FE9AFB">
        <w:rPr>
          <w:b/>
          <w:bCs/>
          <w:sz w:val="32"/>
          <w:szCs w:val="32"/>
        </w:rPr>
        <w:t>BMP References:</w:t>
      </w:r>
    </w:p>
    <w:p w14:paraId="577EC14E" w14:textId="0E93ACE8" w:rsidR="76FE9AFB" w:rsidRDefault="00000000" w:rsidP="76FE9AFB">
      <w:pPr>
        <w:pStyle w:val="ListParagraph"/>
        <w:numPr>
          <w:ilvl w:val="0"/>
          <w:numId w:val="1"/>
        </w:numPr>
      </w:pPr>
      <w:hyperlink r:id="rId8">
        <w:r w:rsidR="76FE9AFB" w:rsidRPr="76FE9AFB">
          <w:rPr>
            <w:rStyle w:val="Hyperlink"/>
          </w:rPr>
          <w:t>https://www.epa.gov/npdes/stormwater-discharges-construction-activities</w:t>
        </w:r>
      </w:hyperlink>
    </w:p>
    <w:p w14:paraId="672DBDF2" w14:textId="2AE97CD3" w:rsidR="76FE9AFB" w:rsidRDefault="00000000" w:rsidP="00A90339">
      <w:pPr>
        <w:pStyle w:val="ListParagraph"/>
        <w:numPr>
          <w:ilvl w:val="0"/>
          <w:numId w:val="1"/>
        </w:numPr>
      </w:pPr>
      <w:hyperlink r:id="rId9">
        <w:r w:rsidR="76FE9AFB" w:rsidRPr="76FE9AFB">
          <w:rPr>
            <w:rStyle w:val="Hyperlink"/>
          </w:rPr>
          <w:t>https://www.co.valley.id.us/media/Departments/PlanningZoning/Stormwater.pdf</w:t>
        </w:r>
      </w:hyperlink>
    </w:p>
    <w:sectPr w:rsidR="76FE9AFB" w:rsidSect="00CB0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630" w:bottom="5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46B3" w14:textId="77777777" w:rsidR="003349E5" w:rsidRDefault="003349E5" w:rsidP="003B2470">
      <w:pPr>
        <w:spacing w:after="0" w:line="240" w:lineRule="auto"/>
      </w:pPr>
      <w:r>
        <w:separator/>
      </w:r>
    </w:p>
  </w:endnote>
  <w:endnote w:type="continuationSeparator" w:id="0">
    <w:p w14:paraId="380A1A50" w14:textId="77777777" w:rsidR="003349E5" w:rsidRDefault="003349E5" w:rsidP="003B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A8F0" w14:textId="77777777" w:rsidR="003B2470" w:rsidRDefault="003B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A184" w14:textId="77777777" w:rsidR="003B2470" w:rsidRDefault="003B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73FB" w14:textId="77777777" w:rsidR="003B2470" w:rsidRDefault="003B2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F461" w14:textId="77777777" w:rsidR="003349E5" w:rsidRDefault="003349E5" w:rsidP="003B2470">
      <w:pPr>
        <w:spacing w:after="0" w:line="240" w:lineRule="auto"/>
      </w:pPr>
      <w:r>
        <w:separator/>
      </w:r>
    </w:p>
  </w:footnote>
  <w:footnote w:type="continuationSeparator" w:id="0">
    <w:p w14:paraId="5005A87F" w14:textId="77777777" w:rsidR="003349E5" w:rsidRDefault="003349E5" w:rsidP="003B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2C26" w14:textId="77777777" w:rsidR="00BF66B4" w:rsidRDefault="00BF6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842071"/>
      <w:docPartObj>
        <w:docPartGallery w:val="Watermarks"/>
        <w:docPartUnique/>
      </w:docPartObj>
    </w:sdtPr>
    <w:sdtContent>
      <w:p w14:paraId="2C89C94F" w14:textId="7A6C2ED3" w:rsidR="00BF66B4" w:rsidRDefault="00000000">
        <w:pPr>
          <w:pStyle w:val="Header"/>
        </w:pPr>
        <w:r>
          <w:rPr>
            <w:noProof/>
          </w:rPr>
          <w:pict w14:anchorId="77FCA6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61830" o:spid="_x0000_s1025" type="#_x0000_t136" style="position:absolute;margin-left:0;margin-top:0;width:562.95pt;height:211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1st 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FA57" w14:textId="77777777" w:rsidR="00BF66B4" w:rsidRDefault="00BF66B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D7D2"/>
    <w:multiLevelType w:val="hybridMultilevel"/>
    <w:tmpl w:val="03F64EAC"/>
    <w:lvl w:ilvl="0" w:tplc="8C2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CC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A6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A7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1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45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C0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8E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A4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3DE"/>
    <w:multiLevelType w:val="hybridMultilevel"/>
    <w:tmpl w:val="56DE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62B"/>
    <w:multiLevelType w:val="hybridMultilevel"/>
    <w:tmpl w:val="4366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0816"/>
    <w:multiLevelType w:val="hybridMultilevel"/>
    <w:tmpl w:val="E4F06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49745">
    <w:abstractNumId w:val="0"/>
  </w:num>
  <w:num w:numId="2" w16cid:durableId="1657151455">
    <w:abstractNumId w:val="3"/>
  </w:num>
  <w:num w:numId="3" w16cid:durableId="1619752344">
    <w:abstractNumId w:val="1"/>
  </w:num>
  <w:num w:numId="4" w16cid:durableId="75081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AA"/>
    <w:rsid w:val="00000D66"/>
    <w:rsid w:val="0006089D"/>
    <w:rsid w:val="00096A86"/>
    <w:rsid w:val="000A1FF5"/>
    <w:rsid w:val="000D56C9"/>
    <w:rsid w:val="001522CB"/>
    <w:rsid w:val="00157A45"/>
    <w:rsid w:val="00222BAA"/>
    <w:rsid w:val="002300E5"/>
    <w:rsid w:val="00296978"/>
    <w:rsid w:val="003142BF"/>
    <w:rsid w:val="00314E72"/>
    <w:rsid w:val="00317459"/>
    <w:rsid w:val="003349E5"/>
    <w:rsid w:val="003622FB"/>
    <w:rsid w:val="00374F8C"/>
    <w:rsid w:val="003B2470"/>
    <w:rsid w:val="003D14C1"/>
    <w:rsid w:val="003E1ABD"/>
    <w:rsid w:val="003E5217"/>
    <w:rsid w:val="003F655C"/>
    <w:rsid w:val="004C0340"/>
    <w:rsid w:val="00533543"/>
    <w:rsid w:val="00593902"/>
    <w:rsid w:val="005D00E6"/>
    <w:rsid w:val="005F7B11"/>
    <w:rsid w:val="00620D57"/>
    <w:rsid w:val="00640BCF"/>
    <w:rsid w:val="006A25F8"/>
    <w:rsid w:val="00733C35"/>
    <w:rsid w:val="00793F81"/>
    <w:rsid w:val="0098648D"/>
    <w:rsid w:val="009A0AEB"/>
    <w:rsid w:val="009B6559"/>
    <w:rsid w:val="00A47208"/>
    <w:rsid w:val="00A90339"/>
    <w:rsid w:val="00A93758"/>
    <w:rsid w:val="00AD5988"/>
    <w:rsid w:val="00B12AD7"/>
    <w:rsid w:val="00B278F3"/>
    <w:rsid w:val="00B33BA7"/>
    <w:rsid w:val="00B40DBD"/>
    <w:rsid w:val="00B4665E"/>
    <w:rsid w:val="00B60481"/>
    <w:rsid w:val="00B74B52"/>
    <w:rsid w:val="00BB7543"/>
    <w:rsid w:val="00BD5084"/>
    <w:rsid w:val="00BD5A8A"/>
    <w:rsid w:val="00BF66B4"/>
    <w:rsid w:val="00C03438"/>
    <w:rsid w:val="00C47FC5"/>
    <w:rsid w:val="00C578C9"/>
    <w:rsid w:val="00CB05BF"/>
    <w:rsid w:val="00CE781E"/>
    <w:rsid w:val="00D50DBB"/>
    <w:rsid w:val="00D57967"/>
    <w:rsid w:val="00D91780"/>
    <w:rsid w:val="00DA686B"/>
    <w:rsid w:val="00E015A7"/>
    <w:rsid w:val="00EA0C49"/>
    <w:rsid w:val="00EB1D2F"/>
    <w:rsid w:val="00EB494E"/>
    <w:rsid w:val="00EC48CC"/>
    <w:rsid w:val="00F31E34"/>
    <w:rsid w:val="00F41563"/>
    <w:rsid w:val="00FC565F"/>
    <w:rsid w:val="00FD79BA"/>
    <w:rsid w:val="27D4121B"/>
    <w:rsid w:val="6BF47F2E"/>
    <w:rsid w:val="76FE9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A1F8B"/>
  <w15:chartTrackingRefBased/>
  <w15:docId w15:val="{DC02C00B-B394-4EC0-9C62-6737385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AA"/>
    <w:pPr>
      <w:ind w:left="720"/>
      <w:contextualSpacing/>
    </w:pPr>
  </w:style>
  <w:style w:type="character" w:customStyle="1" w:styleId="il">
    <w:name w:val="il"/>
    <w:basedOn w:val="DefaultParagraphFont"/>
    <w:rsid w:val="000A1FF5"/>
  </w:style>
  <w:style w:type="paragraph" w:styleId="Header">
    <w:name w:val="header"/>
    <w:basedOn w:val="Normal"/>
    <w:link w:val="HeaderChar"/>
    <w:uiPriority w:val="99"/>
    <w:unhideWhenUsed/>
    <w:rsid w:val="003B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70"/>
  </w:style>
  <w:style w:type="paragraph" w:styleId="Footer">
    <w:name w:val="footer"/>
    <w:basedOn w:val="Normal"/>
    <w:link w:val="FooterChar"/>
    <w:uiPriority w:val="99"/>
    <w:unhideWhenUsed/>
    <w:rsid w:val="003B2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7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C03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78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C4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npdes/stormwater-discharges-construction-activities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.valley.id.us/media/Departments/PlanningZoning/Stormwater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1484</Characters>
  <Application>Microsoft Office Word</Application>
  <DocSecurity>0</DocSecurity>
  <Lines>26</Lines>
  <Paragraphs>23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VSWCD</dc:creator>
  <cp:keywords/>
  <dc:description/>
  <cp:lastModifiedBy>VSWCD</cp:lastModifiedBy>
  <cp:revision>3</cp:revision>
  <dcterms:created xsi:type="dcterms:W3CDTF">2024-08-13T16:42:00Z</dcterms:created>
  <dcterms:modified xsi:type="dcterms:W3CDTF">2024-08-13T16:44:00Z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4d155b1d-e923-4d83-b5ef-e29a69302d3a</vt:lpwstr>
  </property>
</Properties>
</file>