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DE35" w14:textId="77777777" w:rsidR="00CF5B9B" w:rsidRPr="00681036" w:rsidRDefault="00CF5B9B" w:rsidP="00CF5B9B">
      <w:pPr>
        <w:pStyle w:val="Default"/>
        <w:rPr>
          <w:sz w:val="22"/>
          <w:szCs w:val="22"/>
        </w:rPr>
      </w:pPr>
    </w:p>
    <w:p w14:paraId="5F1291E9" w14:textId="77777777" w:rsidR="00CF5B9B" w:rsidRPr="00681036" w:rsidRDefault="00CF5B9B" w:rsidP="00CF5B9B">
      <w:pPr>
        <w:pStyle w:val="Default"/>
        <w:jc w:val="center"/>
        <w:rPr>
          <w:sz w:val="22"/>
          <w:szCs w:val="22"/>
        </w:rPr>
      </w:pPr>
      <w:r w:rsidRPr="00681036">
        <w:rPr>
          <w:b/>
          <w:bCs/>
          <w:sz w:val="22"/>
          <w:szCs w:val="22"/>
        </w:rPr>
        <w:t>VALLEY SOIL AND WATER CONSERVATION DISTRICT</w:t>
      </w:r>
    </w:p>
    <w:p w14:paraId="66747ED2" w14:textId="2EAE400F" w:rsidR="00CF5B9B" w:rsidRPr="00681036" w:rsidRDefault="00CF5B9B" w:rsidP="00CF5B9B">
      <w:pPr>
        <w:pStyle w:val="Default"/>
        <w:jc w:val="center"/>
        <w:rPr>
          <w:sz w:val="22"/>
          <w:szCs w:val="22"/>
        </w:rPr>
      </w:pPr>
      <w:r w:rsidRPr="00681036">
        <w:rPr>
          <w:b/>
          <w:bCs/>
          <w:sz w:val="22"/>
          <w:szCs w:val="22"/>
        </w:rPr>
        <w:t xml:space="preserve">MAY </w:t>
      </w:r>
      <w:r w:rsidR="004C2C67">
        <w:rPr>
          <w:b/>
          <w:bCs/>
          <w:sz w:val="22"/>
          <w:szCs w:val="22"/>
        </w:rPr>
        <w:t>MINUTES</w:t>
      </w:r>
      <w:r w:rsidRPr="00681036">
        <w:rPr>
          <w:b/>
          <w:bCs/>
          <w:sz w:val="22"/>
          <w:szCs w:val="22"/>
        </w:rPr>
        <w:t xml:space="preserve"> 209 N IDAHO ST, CASCADE</w:t>
      </w:r>
    </w:p>
    <w:p w14:paraId="1E321CB3" w14:textId="77777777" w:rsidR="00CF5B9B" w:rsidRPr="00681036" w:rsidRDefault="00CF5B9B" w:rsidP="00CF5B9B">
      <w:pPr>
        <w:pStyle w:val="Default"/>
        <w:jc w:val="center"/>
        <w:rPr>
          <w:b/>
          <w:bCs/>
          <w:sz w:val="22"/>
          <w:szCs w:val="22"/>
        </w:rPr>
      </w:pPr>
      <w:r w:rsidRPr="00681036">
        <w:rPr>
          <w:b/>
          <w:bCs/>
          <w:sz w:val="22"/>
          <w:szCs w:val="22"/>
        </w:rPr>
        <w:t>THURSDAY MAY 1, 2025, 9:00 A.M. IN-PERSON/ZOOM HYBRID MEETING</w:t>
      </w:r>
    </w:p>
    <w:p w14:paraId="2AAC3658" w14:textId="24B22AC5" w:rsidR="00575B8C" w:rsidRPr="00681036" w:rsidRDefault="00575B8C" w:rsidP="00575B8C">
      <w:pPr>
        <w:rPr>
          <w:rFonts w:ascii="Times New Roman" w:hAnsi="Times New Roman" w:cs="Times New Roman"/>
          <w:sz w:val="22"/>
          <w:szCs w:val="22"/>
        </w:rPr>
      </w:pPr>
      <w:r w:rsidRPr="00681036">
        <w:rPr>
          <w:rFonts w:ascii="Times New Roman" w:hAnsi="Times New Roman" w:cs="Times New Roman"/>
          <w:b/>
          <w:bCs/>
          <w:sz w:val="22"/>
          <w:szCs w:val="22"/>
        </w:rPr>
        <w:t>Zoom: https://us02web.zoom.us/j/88091655753?pwd=XaHxrYwWifdTvnYrk1b2qYlMJjAu4j.1</w:t>
      </w:r>
    </w:p>
    <w:p w14:paraId="0383D3C6" w14:textId="3FC7A10D" w:rsidR="00CF5B9B" w:rsidRPr="00681036" w:rsidRDefault="00CF5B9B" w:rsidP="00575B8C">
      <w:pPr>
        <w:pStyle w:val="Default"/>
        <w:rPr>
          <w:sz w:val="22"/>
          <w:szCs w:val="22"/>
        </w:rPr>
      </w:pPr>
    </w:p>
    <w:p w14:paraId="62E2CF11" w14:textId="092A31F5" w:rsidR="00575B8C" w:rsidRPr="00681036" w:rsidRDefault="00575B8C" w:rsidP="00521B19">
      <w:pPr>
        <w:spacing w:after="0"/>
        <w:rPr>
          <w:rFonts w:ascii="Times New Roman" w:hAnsi="Times New Roman" w:cs="Times New Roman"/>
          <w:b/>
          <w:bCs/>
          <w:sz w:val="22"/>
          <w:szCs w:val="22"/>
        </w:rPr>
      </w:pPr>
      <w:r w:rsidRPr="00681036">
        <w:rPr>
          <w:rFonts w:ascii="Times New Roman" w:hAnsi="Times New Roman" w:cs="Times New Roman"/>
          <w:b/>
          <w:bCs/>
          <w:sz w:val="22"/>
          <w:szCs w:val="22"/>
          <w:u w:val="single"/>
        </w:rPr>
        <w:t>Meeting Called to Order at 9:01am</w:t>
      </w:r>
      <w:r w:rsidR="00264DDF" w:rsidRPr="00681036">
        <w:rPr>
          <w:rFonts w:ascii="Times New Roman" w:hAnsi="Times New Roman" w:cs="Times New Roman"/>
          <w:b/>
          <w:bCs/>
          <w:sz w:val="22"/>
          <w:szCs w:val="22"/>
          <w:u w:val="single"/>
        </w:rPr>
        <w:t xml:space="preserve"> by John Lillehaug</w:t>
      </w:r>
      <w:r w:rsidRPr="00681036">
        <w:rPr>
          <w:rFonts w:ascii="Times New Roman" w:hAnsi="Times New Roman" w:cs="Times New Roman"/>
          <w:b/>
          <w:bCs/>
          <w:sz w:val="22"/>
          <w:szCs w:val="22"/>
          <w:u w:val="single"/>
        </w:rPr>
        <w:t>.</w:t>
      </w:r>
      <w:r w:rsidRPr="00681036">
        <w:rPr>
          <w:rFonts w:ascii="Times New Roman" w:hAnsi="Times New Roman" w:cs="Times New Roman"/>
          <w:b/>
          <w:bCs/>
          <w:sz w:val="22"/>
          <w:szCs w:val="22"/>
        </w:rPr>
        <w:t xml:space="preserve"> </w:t>
      </w:r>
      <w:r w:rsidRPr="005A1900">
        <w:rPr>
          <w:rFonts w:ascii="Times New Roman" w:hAnsi="Times New Roman" w:cs="Times New Roman"/>
          <w:b/>
          <w:bCs/>
          <w:sz w:val="22"/>
          <w:szCs w:val="22"/>
        </w:rPr>
        <w:t>The agenda order was adjusted to address action items while quorum was present.</w:t>
      </w:r>
    </w:p>
    <w:p w14:paraId="618EFB98" w14:textId="260D8FD3" w:rsidR="00575B8C" w:rsidRPr="00681036" w:rsidRDefault="005A1900" w:rsidP="00521B19">
      <w:pPr>
        <w:spacing w:after="0"/>
        <w:rPr>
          <w:rFonts w:ascii="Times New Roman" w:hAnsi="Times New Roman" w:cs="Times New Roman"/>
          <w:sz w:val="22"/>
          <w:szCs w:val="22"/>
        </w:rPr>
      </w:pPr>
      <w:r w:rsidRPr="005A1900">
        <w:rPr>
          <w:rFonts w:ascii="Times New Roman" w:hAnsi="Times New Roman" w:cs="Times New Roman"/>
          <w:b/>
          <w:bCs/>
          <w:sz w:val="22"/>
          <w:szCs w:val="22"/>
        </w:rPr>
        <w:t>Members Present:</w:t>
      </w:r>
      <w:r w:rsidR="00575B8C" w:rsidRPr="00681036">
        <w:rPr>
          <w:rFonts w:ascii="Times New Roman" w:hAnsi="Times New Roman" w:cs="Times New Roman"/>
          <w:b/>
          <w:bCs/>
          <w:sz w:val="22"/>
          <w:szCs w:val="22"/>
        </w:rPr>
        <w:t xml:space="preserve"> John Lillehaug, </w:t>
      </w:r>
      <w:r w:rsidR="00575B8C" w:rsidRPr="005A1900">
        <w:rPr>
          <w:rFonts w:ascii="Times New Roman" w:hAnsi="Times New Roman" w:cs="Times New Roman"/>
          <w:sz w:val="22"/>
          <w:szCs w:val="22"/>
        </w:rPr>
        <w:t>Bill</w:t>
      </w:r>
      <w:r w:rsidR="00575B8C" w:rsidRPr="00681036">
        <w:rPr>
          <w:rFonts w:ascii="Times New Roman" w:hAnsi="Times New Roman" w:cs="Times New Roman"/>
          <w:sz w:val="22"/>
          <w:szCs w:val="22"/>
        </w:rPr>
        <w:t xml:space="preserve"> Leaf</w:t>
      </w:r>
      <w:r w:rsidR="00521B19" w:rsidRPr="00681036">
        <w:rPr>
          <w:rFonts w:ascii="Times New Roman" w:hAnsi="Times New Roman" w:cs="Times New Roman"/>
          <w:sz w:val="22"/>
          <w:szCs w:val="22"/>
        </w:rPr>
        <w:t xml:space="preserve"> (online);</w:t>
      </w:r>
      <w:r w:rsidRPr="005A1900">
        <w:rPr>
          <w:rFonts w:ascii="Times New Roman" w:hAnsi="Times New Roman" w:cs="Times New Roman"/>
          <w:sz w:val="22"/>
          <w:szCs w:val="22"/>
        </w:rPr>
        <w:t xml:space="preserve"> Judy</w:t>
      </w:r>
      <w:r w:rsidRPr="00681036">
        <w:rPr>
          <w:rFonts w:ascii="Times New Roman" w:hAnsi="Times New Roman" w:cs="Times New Roman"/>
          <w:sz w:val="22"/>
          <w:szCs w:val="22"/>
        </w:rPr>
        <w:t xml:space="preserve"> Anderson</w:t>
      </w:r>
      <w:r w:rsidR="00521B19" w:rsidRPr="00681036">
        <w:rPr>
          <w:rFonts w:ascii="Times New Roman" w:hAnsi="Times New Roman" w:cs="Times New Roman"/>
          <w:sz w:val="22"/>
          <w:szCs w:val="22"/>
        </w:rPr>
        <w:t xml:space="preserve">; Associate Supervisor, </w:t>
      </w:r>
      <w:r w:rsidRPr="005A1900">
        <w:rPr>
          <w:rFonts w:ascii="Times New Roman" w:hAnsi="Times New Roman" w:cs="Times New Roman"/>
          <w:sz w:val="22"/>
          <w:szCs w:val="22"/>
        </w:rPr>
        <w:t>Lenard</w:t>
      </w:r>
      <w:r w:rsidRPr="00681036">
        <w:rPr>
          <w:rFonts w:ascii="Times New Roman" w:hAnsi="Times New Roman" w:cs="Times New Roman"/>
          <w:sz w:val="22"/>
          <w:szCs w:val="22"/>
        </w:rPr>
        <w:t xml:space="preserve"> Long</w:t>
      </w:r>
      <w:r w:rsidR="00521B19" w:rsidRPr="00681036">
        <w:rPr>
          <w:rFonts w:ascii="Times New Roman" w:hAnsi="Times New Roman" w:cs="Times New Roman"/>
          <w:sz w:val="22"/>
          <w:szCs w:val="22"/>
        </w:rPr>
        <w:t xml:space="preserve"> (online);</w:t>
      </w:r>
      <w:r w:rsidR="00575B8C" w:rsidRPr="00681036">
        <w:rPr>
          <w:rFonts w:ascii="Times New Roman" w:hAnsi="Times New Roman" w:cs="Times New Roman"/>
          <w:sz w:val="22"/>
          <w:szCs w:val="22"/>
        </w:rPr>
        <w:t xml:space="preserve"> Associate Supervisor,</w:t>
      </w:r>
      <w:r w:rsidRPr="005A1900">
        <w:rPr>
          <w:rFonts w:ascii="Times New Roman" w:hAnsi="Times New Roman" w:cs="Times New Roman"/>
          <w:sz w:val="22"/>
          <w:szCs w:val="22"/>
        </w:rPr>
        <w:t xml:space="preserve"> Pam</w:t>
      </w:r>
      <w:r w:rsidRPr="00681036">
        <w:rPr>
          <w:rFonts w:ascii="Times New Roman" w:hAnsi="Times New Roman" w:cs="Times New Roman"/>
          <w:sz w:val="22"/>
          <w:szCs w:val="22"/>
        </w:rPr>
        <w:t xml:space="preserve"> Pace</w:t>
      </w:r>
      <w:r w:rsidR="00521B19" w:rsidRPr="00681036">
        <w:rPr>
          <w:rFonts w:ascii="Times New Roman" w:hAnsi="Times New Roman" w:cs="Times New Roman"/>
          <w:sz w:val="22"/>
          <w:szCs w:val="22"/>
        </w:rPr>
        <w:t xml:space="preserve"> (online).</w:t>
      </w:r>
    </w:p>
    <w:p w14:paraId="0A1491BB" w14:textId="715350E4" w:rsidR="005A1900" w:rsidRPr="00681036" w:rsidRDefault="00575B8C" w:rsidP="00521B19">
      <w:pPr>
        <w:spacing w:after="0"/>
        <w:rPr>
          <w:rFonts w:ascii="Times New Roman" w:hAnsi="Times New Roman" w:cs="Times New Roman"/>
          <w:sz w:val="22"/>
          <w:szCs w:val="22"/>
        </w:rPr>
      </w:pPr>
      <w:r w:rsidRPr="00681036">
        <w:rPr>
          <w:rFonts w:ascii="Times New Roman" w:hAnsi="Times New Roman" w:cs="Times New Roman"/>
          <w:b/>
          <w:bCs/>
          <w:sz w:val="22"/>
          <w:szCs w:val="22"/>
        </w:rPr>
        <w:t>Others Present:</w:t>
      </w:r>
      <w:r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D</w:t>
      </w:r>
      <w:r w:rsidR="005A1900" w:rsidRPr="00681036">
        <w:rPr>
          <w:rFonts w:ascii="Times New Roman" w:hAnsi="Times New Roman" w:cs="Times New Roman"/>
          <w:sz w:val="22"/>
          <w:szCs w:val="22"/>
        </w:rPr>
        <w:t>ure</w:t>
      </w:r>
      <w:r w:rsidR="005A1900" w:rsidRPr="005A1900">
        <w:rPr>
          <w:rFonts w:ascii="Times New Roman" w:hAnsi="Times New Roman" w:cs="Times New Roman"/>
          <w:sz w:val="22"/>
          <w:szCs w:val="22"/>
        </w:rPr>
        <w:t>na</w:t>
      </w:r>
      <w:r w:rsidR="005A1900" w:rsidRPr="00681036">
        <w:rPr>
          <w:rFonts w:ascii="Times New Roman" w:hAnsi="Times New Roman" w:cs="Times New Roman"/>
          <w:sz w:val="22"/>
          <w:szCs w:val="22"/>
        </w:rPr>
        <w:t xml:space="preserve"> Farr</w:t>
      </w:r>
      <w:r w:rsidR="00521B19" w:rsidRPr="00681036">
        <w:rPr>
          <w:rFonts w:ascii="Times New Roman" w:hAnsi="Times New Roman" w:cs="Times New Roman"/>
          <w:sz w:val="22"/>
          <w:szCs w:val="22"/>
        </w:rPr>
        <w:t>, V</w:t>
      </w:r>
      <w:r w:rsidRPr="00681036">
        <w:rPr>
          <w:rFonts w:ascii="Times New Roman" w:hAnsi="Times New Roman" w:cs="Times New Roman"/>
          <w:sz w:val="22"/>
          <w:szCs w:val="22"/>
        </w:rPr>
        <w:t>SWCD District Manager</w:t>
      </w:r>
      <w:r w:rsidRPr="00681036">
        <w:rPr>
          <w:rFonts w:ascii="Times New Roman" w:hAnsi="Times New Roman" w:cs="Times New Roman"/>
          <w:sz w:val="22"/>
          <w:szCs w:val="22"/>
        </w:rPr>
        <w:t xml:space="preserve">; </w:t>
      </w:r>
      <w:r w:rsidRPr="00681036">
        <w:rPr>
          <w:rFonts w:ascii="Times New Roman" w:hAnsi="Times New Roman" w:cs="Times New Roman"/>
          <w:sz w:val="22"/>
          <w:szCs w:val="22"/>
        </w:rPr>
        <w:t>Mattie Bradford</w:t>
      </w:r>
      <w:r w:rsidRPr="00681036">
        <w:rPr>
          <w:rFonts w:ascii="Times New Roman" w:hAnsi="Times New Roman" w:cs="Times New Roman"/>
          <w:sz w:val="22"/>
          <w:szCs w:val="22"/>
        </w:rPr>
        <w:t xml:space="preserve">, </w:t>
      </w:r>
      <w:r w:rsidRPr="00681036">
        <w:rPr>
          <w:rFonts w:ascii="Times New Roman" w:hAnsi="Times New Roman" w:cs="Times New Roman"/>
          <w:sz w:val="22"/>
          <w:szCs w:val="22"/>
        </w:rPr>
        <w:t>VSWCD Admin;</w:t>
      </w:r>
      <w:r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Carter Bord</w:t>
      </w:r>
      <w:r w:rsidR="003F24F3" w:rsidRPr="00681036">
        <w:rPr>
          <w:rFonts w:ascii="Times New Roman" w:hAnsi="Times New Roman" w:cs="Times New Roman"/>
          <w:sz w:val="22"/>
          <w:szCs w:val="22"/>
        </w:rPr>
        <w:t>e</w:t>
      </w:r>
      <w:r w:rsidR="005A1900" w:rsidRPr="005A1900">
        <w:rPr>
          <w:rFonts w:ascii="Times New Roman" w:hAnsi="Times New Roman" w:cs="Times New Roman"/>
          <w:sz w:val="22"/>
          <w:szCs w:val="22"/>
        </w:rPr>
        <w:t>n</w:t>
      </w:r>
      <w:r w:rsidR="00521B19" w:rsidRPr="00681036">
        <w:rPr>
          <w:rFonts w:ascii="Times New Roman" w:hAnsi="Times New Roman" w:cs="Times New Roman"/>
          <w:sz w:val="22"/>
          <w:szCs w:val="22"/>
        </w:rPr>
        <w:t xml:space="preserve">, </w:t>
      </w:r>
      <w:r w:rsidRPr="00681036">
        <w:rPr>
          <w:rFonts w:ascii="Times New Roman" w:hAnsi="Times New Roman" w:cs="Times New Roman"/>
          <w:sz w:val="22"/>
          <w:szCs w:val="22"/>
        </w:rPr>
        <w:t>Centered Consulting LLC</w:t>
      </w:r>
      <w:r w:rsidR="00521B19" w:rsidRPr="00681036">
        <w:rPr>
          <w:rFonts w:ascii="Times New Roman" w:hAnsi="Times New Roman" w:cs="Times New Roman"/>
          <w:sz w:val="22"/>
          <w:szCs w:val="22"/>
        </w:rPr>
        <w:t>; Jordan Messner, IDFG.</w:t>
      </w:r>
    </w:p>
    <w:p w14:paraId="769641A0" w14:textId="3E71CF29" w:rsidR="00521B19" w:rsidRPr="005A1900" w:rsidRDefault="00521B19" w:rsidP="00521B19">
      <w:pPr>
        <w:spacing w:after="0"/>
        <w:rPr>
          <w:rFonts w:ascii="Times New Roman" w:hAnsi="Times New Roman" w:cs="Times New Roman"/>
          <w:sz w:val="22"/>
          <w:szCs w:val="22"/>
        </w:rPr>
      </w:pPr>
      <w:r w:rsidRPr="00681036">
        <w:rPr>
          <w:rFonts w:ascii="Times New Roman" w:hAnsi="Times New Roman" w:cs="Times New Roman"/>
          <w:b/>
          <w:bCs/>
          <w:sz w:val="22"/>
          <w:szCs w:val="22"/>
        </w:rPr>
        <w:t>Others Online:</w:t>
      </w:r>
      <w:r w:rsidRPr="00681036">
        <w:rPr>
          <w:rFonts w:ascii="Times New Roman" w:hAnsi="Times New Roman" w:cs="Times New Roman"/>
          <w:sz w:val="22"/>
          <w:szCs w:val="22"/>
        </w:rPr>
        <w:t xml:space="preserve"> </w:t>
      </w:r>
      <w:r w:rsidRPr="005A1900">
        <w:rPr>
          <w:rFonts w:ascii="Times New Roman" w:hAnsi="Times New Roman" w:cs="Times New Roman"/>
          <w:sz w:val="22"/>
          <w:szCs w:val="22"/>
        </w:rPr>
        <w:t>Kim</w:t>
      </w:r>
      <w:r w:rsidRPr="00681036">
        <w:rPr>
          <w:rFonts w:ascii="Times New Roman" w:hAnsi="Times New Roman" w:cs="Times New Roman"/>
          <w:sz w:val="22"/>
          <w:szCs w:val="22"/>
        </w:rPr>
        <w:t xml:space="preserve"> Thompson, NFPRWC Admin; </w:t>
      </w:r>
      <w:r w:rsidRPr="005A1900">
        <w:rPr>
          <w:rFonts w:ascii="Times New Roman" w:hAnsi="Times New Roman" w:cs="Times New Roman"/>
          <w:sz w:val="22"/>
          <w:szCs w:val="22"/>
        </w:rPr>
        <w:t>Neil Ship</w:t>
      </w:r>
      <w:r w:rsidRPr="00681036">
        <w:rPr>
          <w:rFonts w:ascii="Times New Roman" w:hAnsi="Times New Roman" w:cs="Times New Roman"/>
          <w:sz w:val="22"/>
          <w:szCs w:val="22"/>
        </w:rPr>
        <w:t>p</w:t>
      </w:r>
      <w:r w:rsidRPr="005A1900">
        <w:rPr>
          <w:rFonts w:ascii="Times New Roman" w:hAnsi="Times New Roman" w:cs="Times New Roman"/>
          <w:sz w:val="22"/>
          <w:szCs w:val="22"/>
        </w:rPr>
        <w:t xml:space="preserve">y, </w:t>
      </w:r>
      <w:r w:rsidRPr="00681036">
        <w:rPr>
          <w:rFonts w:ascii="Times New Roman" w:hAnsi="Times New Roman" w:cs="Times New Roman"/>
          <w:sz w:val="22"/>
          <w:szCs w:val="22"/>
        </w:rPr>
        <w:t xml:space="preserve">IDWR; </w:t>
      </w:r>
      <w:r w:rsidRPr="005A1900">
        <w:rPr>
          <w:rFonts w:ascii="Times New Roman" w:hAnsi="Times New Roman" w:cs="Times New Roman"/>
          <w:sz w:val="22"/>
          <w:szCs w:val="22"/>
        </w:rPr>
        <w:t>Ron</w:t>
      </w:r>
      <w:r w:rsidRPr="00681036">
        <w:rPr>
          <w:rFonts w:ascii="Times New Roman" w:hAnsi="Times New Roman" w:cs="Times New Roman"/>
          <w:sz w:val="22"/>
          <w:szCs w:val="22"/>
        </w:rPr>
        <w:t xml:space="preserve"> Brooks</w:t>
      </w:r>
      <w:r w:rsidRPr="005A1900">
        <w:rPr>
          <w:rFonts w:ascii="Times New Roman" w:hAnsi="Times New Roman" w:cs="Times New Roman"/>
          <w:sz w:val="22"/>
          <w:szCs w:val="22"/>
        </w:rPr>
        <w:t xml:space="preserve">, </w:t>
      </w:r>
      <w:r w:rsidRPr="00681036">
        <w:rPr>
          <w:rFonts w:ascii="Times New Roman" w:hAnsi="Times New Roman" w:cs="Times New Roman"/>
          <w:sz w:val="22"/>
          <w:szCs w:val="22"/>
        </w:rPr>
        <w:t xml:space="preserve">ISWCC; </w:t>
      </w:r>
      <w:r w:rsidRPr="005A1900">
        <w:rPr>
          <w:rFonts w:ascii="Times New Roman" w:hAnsi="Times New Roman" w:cs="Times New Roman"/>
          <w:sz w:val="22"/>
          <w:szCs w:val="22"/>
        </w:rPr>
        <w:t>Meg</w:t>
      </w:r>
      <w:r w:rsidRPr="00681036">
        <w:rPr>
          <w:rFonts w:ascii="Times New Roman" w:hAnsi="Times New Roman" w:cs="Times New Roman"/>
          <w:sz w:val="22"/>
          <w:szCs w:val="22"/>
        </w:rPr>
        <w:t>h</w:t>
      </w:r>
      <w:r w:rsidRPr="005A1900">
        <w:rPr>
          <w:rFonts w:ascii="Times New Roman" w:hAnsi="Times New Roman" w:cs="Times New Roman"/>
          <w:sz w:val="22"/>
          <w:szCs w:val="22"/>
        </w:rPr>
        <w:t>an</w:t>
      </w:r>
      <w:r w:rsidRPr="00681036">
        <w:rPr>
          <w:rFonts w:ascii="Times New Roman" w:hAnsi="Times New Roman" w:cs="Times New Roman"/>
          <w:sz w:val="22"/>
          <w:szCs w:val="22"/>
        </w:rPr>
        <w:t xml:space="preserve"> Brooksher</w:t>
      </w:r>
      <w:r w:rsidRPr="005A1900">
        <w:rPr>
          <w:rFonts w:ascii="Times New Roman" w:hAnsi="Times New Roman" w:cs="Times New Roman"/>
          <w:sz w:val="22"/>
          <w:szCs w:val="22"/>
        </w:rPr>
        <w:t>,</w:t>
      </w:r>
      <w:r w:rsidRPr="00681036">
        <w:rPr>
          <w:rFonts w:ascii="Times New Roman" w:hAnsi="Times New Roman" w:cs="Times New Roman"/>
          <w:sz w:val="22"/>
          <w:szCs w:val="22"/>
        </w:rPr>
        <w:t xml:space="preserve"> ISWCC;</w:t>
      </w:r>
      <w:r w:rsidRPr="005A1900">
        <w:rPr>
          <w:rFonts w:ascii="Times New Roman" w:hAnsi="Times New Roman" w:cs="Times New Roman"/>
          <w:sz w:val="22"/>
          <w:szCs w:val="22"/>
        </w:rPr>
        <w:t xml:space="preserve"> Melissa</w:t>
      </w:r>
      <w:r w:rsidRPr="00681036">
        <w:rPr>
          <w:rFonts w:ascii="Times New Roman" w:hAnsi="Times New Roman" w:cs="Times New Roman"/>
          <w:sz w:val="22"/>
          <w:szCs w:val="22"/>
        </w:rPr>
        <w:t xml:space="preserve"> Jayo</w:t>
      </w:r>
      <w:r w:rsidRPr="005A1900">
        <w:rPr>
          <w:rFonts w:ascii="Times New Roman" w:hAnsi="Times New Roman" w:cs="Times New Roman"/>
          <w:sz w:val="22"/>
          <w:szCs w:val="22"/>
        </w:rPr>
        <w:t xml:space="preserve">, </w:t>
      </w:r>
      <w:r w:rsidRPr="00681036">
        <w:rPr>
          <w:rFonts w:ascii="Times New Roman" w:hAnsi="Times New Roman" w:cs="Times New Roman"/>
          <w:sz w:val="22"/>
          <w:szCs w:val="22"/>
        </w:rPr>
        <w:t xml:space="preserve">BoR; </w:t>
      </w:r>
      <w:r w:rsidRPr="005A1900">
        <w:rPr>
          <w:rFonts w:ascii="Times New Roman" w:hAnsi="Times New Roman" w:cs="Times New Roman"/>
          <w:sz w:val="22"/>
          <w:szCs w:val="22"/>
        </w:rPr>
        <w:t>C</w:t>
      </w:r>
      <w:r w:rsidRPr="00681036">
        <w:rPr>
          <w:rFonts w:ascii="Times New Roman" w:hAnsi="Times New Roman" w:cs="Times New Roman"/>
          <w:sz w:val="22"/>
          <w:szCs w:val="22"/>
        </w:rPr>
        <w:t>y</w:t>
      </w:r>
      <w:r w:rsidRPr="005A1900">
        <w:rPr>
          <w:rFonts w:ascii="Times New Roman" w:hAnsi="Times New Roman" w:cs="Times New Roman"/>
          <w:sz w:val="22"/>
          <w:szCs w:val="22"/>
        </w:rPr>
        <w:t>nda</w:t>
      </w:r>
      <w:r w:rsidRPr="00681036">
        <w:rPr>
          <w:rFonts w:ascii="Times New Roman" w:hAnsi="Times New Roman" w:cs="Times New Roman"/>
          <w:sz w:val="22"/>
          <w:szCs w:val="22"/>
        </w:rPr>
        <w:t xml:space="preserve"> Herrick, Valley Co. P&amp;Z;</w:t>
      </w:r>
      <w:r w:rsidRPr="00681036">
        <w:rPr>
          <w:rFonts w:ascii="Times New Roman" w:hAnsi="Times New Roman" w:cs="Times New Roman"/>
          <w:sz w:val="22"/>
          <w:szCs w:val="22"/>
        </w:rPr>
        <w:t xml:space="preserve"> </w:t>
      </w:r>
      <w:r w:rsidRPr="005A1900">
        <w:rPr>
          <w:rFonts w:ascii="Times New Roman" w:hAnsi="Times New Roman" w:cs="Times New Roman"/>
          <w:sz w:val="22"/>
          <w:szCs w:val="22"/>
        </w:rPr>
        <w:t>Janet</w:t>
      </w:r>
      <w:r w:rsidRPr="00681036">
        <w:rPr>
          <w:rFonts w:ascii="Times New Roman" w:hAnsi="Times New Roman" w:cs="Times New Roman"/>
          <w:sz w:val="22"/>
          <w:szCs w:val="22"/>
        </w:rPr>
        <w:t xml:space="preserve"> Cherry, </w:t>
      </w:r>
      <w:r w:rsidRPr="005A1900">
        <w:rPr>
          <w:rFonts w:ascii="Times New Roman" w:hAnsi="Times New Roman" w:cs="Times New Roman"/>
          <w:sz w:val="22"/>
          <w:szCs w:val="22"/>
        </w:rPr>
        <w:t>ERG/EPA</w:t>
      </w:r>
    </w:p>
    <w:p w14:paraId="4D233538" w14:textId="1EAD5B2C" w:rsidR="005A1900" w:rsidRPr="005A1900" w:rsidRDefault="00521B19" w:rsidP="00521B19">
      <w:pPr>
        <w:spacing w:after="0"/>
        <w:rPr>
          <w:rFonts w:ascii="Times New Roman" w:hAnsi="Times New Roman" w:cs="Times New Roman"/>
          <w:sz w:val="22"/>
          <w:szCs w:val="22"/>
        </w:rPr>
      </w:pPr>
      <w:r w:rsidRPr="00681036">
        <w:rPr>
          <w:rFonts w:ascii="Times New Roman" w:hAnsi="Times New Roman" w:cs="Times New Roman"/>
          <w:b/>
          <w:bCs/>
          <w:sz w:val="22"/>
          <w:szCs w:val="22"/>
          <w:u w:val="single"/>
        </w:rPr>
        <w:t>Action Item</w:t>
      </w:r>
      <w:r w:rsidR="005A1900" w:rsidRPr="005A1900">
        <w:rPr>
          <w:rFonts w:ascii="Times New Roman" w:hAnsi="Times New Roman" w:cs="Times New Roman"/>
          <w:b/>
          <w:bCs/>
          <w:sz w:val="22"/>
          <w:szCs w:val="22"/>
          <w:u w:val="single"/>
        </w:rPr>
        <w:t>:</w:t>
      </w:r>
      <w:r w:rsidR="005A1900" w:rsidRPr="005A1900">
        <w:rPr>
          <w:rFonts w:ascii="Times New Roman" w:hAnsi="Times New Roman" w:cs="Times New Roman"/>
          <w:sz w:val="22"/>
          <w:szCs w:val="22"/>
        </w:rPr>
        <w:t xml:space="preserve"> Judy </w:t>
      </w:r>
      <w:r w:rsidR="0054530A" w:rsidRPr="00681036">
        <w:rPr>
          <w:rFonts w:ascii="Times New Roman" w:hAnsi="Times New Roman" w:cs="Times New Roman"/>
          <w:sz w:val="22"/>
          <w:szCs w:val="22"/>
        </w:rPr>
        <w:t xml:space="preserve">Anderson </w:t>
      </w:r>
      <w:r w:rsidR="005A1900" w:rsidRPr="005A1900">
        <w:rPr>
          <w:rFonts w:ascii="Times New Roman" w:hAnsi="Times New Roman" w:cs="Times New Roman"/>
          <w:sz w:val="22"/>
          <w:szCs w:val="22"/>
        </w:rPr>
        <w:t>moved to approve</w:t>
      </w:r>
      <w:r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 xml:space="preserve">minutes from the April </w:t>
      </w:r>
      <w:r w:rsidRPr="00681036">
        <w:rPr>
          <w:rFonts w:ascii="Times New Roman" w:hAnsi="Times New Roman" w:cs="Times New Roman"/>
          <w:sz w:val="22"/>
          <w:szCs w:val="22"/>
        </w:rPr>
        <w:t>Board M</w:t>
      </w:r>
      <w:r w:rsidR="005A1900" w:rsidRPr="005A1900">
        <w:rPr>
          <w:rFonts w:ascii="Times New Roman" w:hAnsi="Times New Roman" w:cs="Times New Roman"/>
          <w:sz w:val="22"/>
          <w:szCs w:val="22"/>
        </w:rPr>
        <w:t>eeting. Bill</w:t>
      </w:r>
      <w:r w:rsidR="0054530A" w:rsidRPr="00681036">
        <w:rPr>
          <w:rFonts w:ascii="Times New Roman" w:hAnsi="Times New Roman" w:cs="Times New Roman"/>
          <w:sz w:val="22"/>
          <w:szCs w:val="22"/>
        </w:rPr>
        <w:t xml:space="preserve"> Leaf</w:t>
      </w:r>
      <w:r w:rsidR="005A1900" w:rsidRPr="005A1900">
        <w:rPr>
          <w:rFonts w:ascii="Times New Roman" w:hAnsi="Times New Roman" w:cs="Times New Roman"/>
          <w:sz w:val="22"/>
          <w:szCs w:val="22"/>
        </w:rPr>
        <w:t xml:space="preserve"> seconded </w:t>
      </w:r>
      <w:r w:rsidR="0054530A" w:rsidRPr="00681036">
        <w:rPr>
          <w:rFonts w:ascii="Times New Roman" w:hAnsi="Times New Roman" w:cs="Times New Roman"/>
          <w:sz w:val="22"/>
          <w:szCs w:val="22"/>
        </w:rPr>
        <w:t>and</w:t>
      </w:r>
      <w:r w:rsidR="005A1900" w:rsidRPr="005A1900">
        <w:rPr>
          <w:rFonts w:ascii="Times New Roman" w:hAnsi="Times New Roman" w:cs="Times New Roman"/>
          <w:b/>
          <w:bCs/>
          <w:sz w:val="22"/>
          <w:szCs w:val="22"/>
        </w:rPr>
        <w:t xml:space="preserve"> motion carried</w:t>
      </w:r>
      <w:r w:rsidR="0054530A" w:rsidRPr="00681036">
        <w:rPr>
          <w:rFonts w:ascii="Times New Roman" w:hAnsi="Times New Roman" w:cs="Times New Roman"/>
          <w:sz w:val="22"/>
          <w:szCs w:val="22"/>
        </w:rPr>
        <w:t xml:space="preserve"> with all in favor.</w:t>
      </w:r>
    </w:p>
    <w:p w14:paraId="5ABD92BD" w14:textId="329C9A7C" w:rsidR="005A1900" w:rsidRPr="005A1900" w:rsidRDefault="00264DDF" w:rsidP="005A1900">
      <w:pPr>
        <w:rPr>
          <w:rFonts w:ascii="Times New Roman" w:hAnsi="Times New Roman" w:cs="Times New Roman"/>
          <w:sz w:val="22"/>
          <w:szCs w:val="22"/>
        </w:rPr>
      </w:pPr>
      <w:r w:rsidRPr="00681036">
        <w:rPr>
          <w:rFonts w:ascii="Times New Roman" w:hAnsi="Times New Roman" w:cs="Times New Roman"/>
          <w:b/>
          <w:bCs/>
          <w:sz w:val="22"/>
          <w:szCs w:val="22"/>
        </w:rPr>
        <w:t xml:space="preserve">Additional </w:t>
      </w:r>
      <w:r w:rsidR="005A1900" w:rsidRPr="005A1900">
        <w:rPr>
          <w:rFonts w:ascii="Times New Roman" w:hAnsi="Times New Roman" w:cs="Times New Roman"/>
          <w:b/>
          <w:bCs/>
          <w:sz w:val="22"/>
          <w:szCs w:val="22"/>
        </w:rPr>
        <w:t>Action Items:</w:t>
      </w:r>
    </w:p>
    <w:p w14:paraId="35B33DFE" w14:textId="5F67E6CD" w:rsidR="005A1900" w:rsidRPr="005A1900" w:rsidRDefault="00264DDF" w:rsidP="005A1900">
      <w:pPr>
        <w:numPr>
          <w:ilvl w:val="0"/>
          <w:numId w:val="2"/>
        </w:numPr>
        <w:rPr>
          <w:rFonts w:ascii="Times New Roman" w:hAnsi="Times New Roman" w:cs="Times New Roman"/>
          <w:sz w:val="22"/>
          <w:szCs w:val="22"/>
        </w:rPr>
      </w:pPr>
      <w:r w:rsidRPr="00681036">
        <w:rPr>
          <w:rFonts w:ascii="Times New Roman" w:hAnsi="Times New Roman" w:cs="Times New Roman"/>
          <w:b/>
          <w:bCs/>
          <w:sz w:val="22"/>
          <w:szCs w:val="22"/>
          <w:u w:val="single"/>
        </w:rPr>
        <w:t xml:space="preserve">Action Item: </w:t>
      </w:r>
      <w:r w:rsidR="005A1900" w:rsidRPr="005A1900">
        <w:rPr>
          <w:rFonts w:ascii="Times New Roman" w:hAnsi="Times New Roman" w:cs="Times New Roman"/>
          <w:b/>
          <w:bCs/>
          <w:sz w:val="22"/>
          <w:szCs w:val="22"/>
          <w:u w:val="single"/>
        </w:rPr>
        <w:t>Big Payette Lake WAQ Letter of Support:</w:t>
      </w:r>
      <w:r w:rsidR="005A1900" w:rsidRPr="005A1900">
        <w:rPr>
          <w:rFonts w:ascii="Times New Roman" w:hAnsi="Times New Roman" w:cs="Times New Roman"/>
          <w:sz w:val="22"/>
          <w:szCs w:val="22"/>
        </w:rPr>
        <w:t xml:space="preserve"> </w:t>
      </w:r>
      <w:r w:rsidRPr="00681036">
        <w:rPr>
          <w:rFonts w:ascii="Times New Roman" w:hAnsi="Times New Roman" w:cs="Times New Roman"/>
          <w:sz w:val="22"/>
          <w:szCs w:val="22"/>
        </w:rPr>
        <w:t xml:space="preserve">Judy A. </w:t>
      </w:r>
      <w:r w:rsidR="005A1900" w:rsidRPr="005A1900">
        <w:rPr>
          <w:rFonts w:ascii="Times New Roman" w:hAnsi="Times New Roman" w:cs="Times New Roman"/>
          <w:sz w:val="22"/>
          <w:szCs w:val="22"/>
        </w:rPr>
        <w:t>made</w:t>
      </w:r>
      <w:r w:rsidRPr="00681036">
        <w:rPr>
          <w:rFonts w:ascii="Times New Roman" w:hAnsi="Times New Roman" w:cs="Times New Roman"/>
          <w:sz w:val="22"/>
          <w:szCs w:val="22"/>
        </w:rPr>
        <w:t xml:space="preserve"> a motion</w:t>
      </w:r>
      <w:r w:rsidR="005A1900" w:rsidRPr="005A1900">
        <w:rPr>
          <w:rFonts w:ascii="Times New Roman" w:hAnsi="Times New Roman" w:cs="Times New Roman"/>
          <w:sz w:val="22"/>
          <w:szCs w:val="22"/>
        </w:rPr>
        <w:t xml:space="preserve"> to support the Big Payette Lake WAQ letter of support for the M</w:t>
      </w:r>
      <w:r w:rsidR="0054530A" w:rsidRPr="00681036">
        <w:rPr>
          <w:rFonts w:ascii="Times New Roman" w:hAnsi="Times New Roman" w:cs="Times New Roman"/>
          <w:sz w:val="22"/>
          <w:szCs w:val="22"/>
        </w:rPr>
        <w:t>cC</w:t>
      </w:r>
      <w:r w:rsidR="005A1900" w:rsidRPr="005A1900">
        <w:rPr>
          <w:rFonts w:ascii="Times New Roman" w:hAnsi="Times New Roman" w:cs="Times New Roman"/>
          <w:sz w:val="22"/>
          <w:szCs w:val="22"/>
        </w:rPr>
        <w:t xml:space="preserve">all lot grant of $12,000 for nearshore water quality testing. </w:t>
      </w:r>
      <w:r w:rsidRPr="005A1900">
        <w:rPr>
          <w:rFonts w:ascii="Times New Roman" w:hAnsi="Times New Roman" w:cs="Times New Roman"/>
          <w:sz w:val="22"/>
          <w:szCs w:val="22"/>
        </w:rPr>
        <w:t xml:space="preserve">Bill </w:t>
      </w:r>
      <w:r w:rsidRPr="00681036">
        <w:rPr>
          <w:rFonts w:ascii="Times New Roman" w:hAnsi="Times New Roman" w:cs="Times New Roman"/>
          <w:sz w:val="22"/>
          <w:szCs w:val="22"/>
        </w:rPr>
        <w:t xml:space="preserve">L. </w:t>
      </w:r>
      <w:r w:rsidRPr="005A1900">
        <w:rPr>
          <w:rFonts w:ascii="Times New Roman" w:hAnsi="Times New Roman" w:cs="Times New Roman"/>
          <w:sz w:val="22"/>
          <w:szCs w:val="22"/>
        </w:rPr>
        <w:t>seconded it</w:t>
      </w:r>
      <w:r w:rsidRPr="00681036">
        <w:rPr>
          <w:rFonts w:ascii="Times New Roman" w:hAnsi="Times New Roman" w:cs="Times New Roman"/>
          <w:sz w:val="22"/>
          <w:szCs w:val="22"/>
        </w:rPr>
        <w:t xml:space="preserve"> and</w:t>
      </w:r>
      <w:r w:rsidRPr="005A1900">
        <w:rPr>
          <w:rFonts w:ascii="Times New Roman" w:hAnsi="Times New Roman" w:cs="Times New Roman"/>
          <w:b/>
          <w:bCs/>
          <w:sz w:val="22"/>
          <w:szCs w:val="22"/>
        </w:rPr>
        <w:t xml:space="preserve"> motion carried</w:t>
      </w:r>
      <w:r w:rsidRPr="00681036">
        <w:rPr>
          <w:rFonts w:ascii="Times New Roman" w:hAnsi="Times New Roman" w:cs="Times New Roman"/>
          <w:b/>
          <w:bCs/>
          <w:sz w:val="22"/>
          <w:szCs w:val="22"/>
        </w:rPr>
        <w:t xml:space="preserve"> with all in favor</w:t>
      </w:r>
      <w:r w:rsidRPr="005A1900">
        <w:rPr>
          <w:rFonts w:ascii="Times New Roman" w:hAnsi="Times New Roman" w:cs="Times New Roman"/>
          <w:sz w:val="22"/>
          <w:szCs w:val="22"/>
        </w:rPr>
        <w:t xml:space="preserve">. </w:t>
      </w:r>
      <w:r w:rsidR="005A1900" w:rsidRPr="005A1900">
        <w:rPr>
          <w:rFonts w:ascii="Times New Roman" w:hAnsi="Times New Roman" w:cs="Times New Roman"/>
          <w:sz w:val="22"/>
          <w:szCs w:val="22"/>
        </w:rPr>
        <w:t>It was noted that the application was due the previous day and the letter should be submitted as soon as possible.</w:t>
      </w:r>
    </w:p>
    <w:p w14:paraId="385E113D" w14:textId="1106CE8A" w:rsidR="005A1900" w:rsidRPr="005A1900" w:rsidRDefault="00264DDF" w:rsidP="005A1900">
      <w:pPr>
        <w:numPr>
          <w:ilvl w:val="0"/>
          <w:numId w:val="2"/>
        </w:numPr>
        <w:rPr>
          <w:rFonts w:ascii="Times New Roman" w:hAnsi="Times New Roman" w:cs="Times New Roman"/>
          <w:sz w:val="22"/>
          <w:szCs w:val="22"/>
        </w:rPr>
      </w:pPr>
      <w:r w:rsidRPr="00681036">
        <w:rPr>
          <w:rFonts w:ascii="Times New Roman" w:hAnsi="Times New Roman" w:cs="Times New Roman"/>
          <w:b/>
          <w:bCs/>
          <w:sz w:val="22"/>
          <w:szCs w:val="22"/>
          <w:u w:val="single"/>
        </w:rPr>
        <w:t xml:space="preserve">Action Item: </w:t>
      </w:r>
      <w:r w:rsidR="005A1900" w:rsidRPr="005A1900">
        <w:rPr>
          <w:rFonts w:ascii="Times New Roman" w:hAnsi="Times New Roman" w:cs="Times New Roman"/>
          <w:b/>
          <w:bCs/>
          <w:sz w:val="22"/>
          <w:szCs w:val="22"/>
          <w:u w:val="single"/>
        </w:rPr>
        <w:t>IDWR/DEQ State Water Quality Hot Springs Phase 2 Application BAG Presentation:</w:t>
      </w:r>
      <w:r w:rsidR="005A1900" w:rsidRPr="005A1900">
        <w:rPr>
          <w:rFonts w:ascii="Times New Roman" w:hAnsi="Times New Roman" w:cs="Times New Roman"/>
          <w:sz w:val="22"/>
          <w:szCs w:val="22"/>
        </w:rPr>
        <w:t xml:space="preserve"> </w:t>
      </w:r>
      <w:r w:rsidRPr="00681036">
        <w:rPr>
          <w:rFonts w:ascii="Times New Roman" w:hAnsi="Times New Roman" w:cs="Times New Roman"/>
          <w:sz w:val="22"/>
          <w:szCs w:val="22"/>
        </w:rPr>
        <w:t>Judy A. moved</w:t>
      </w:r>
      <w:r w:rsidRPr="005A1900">
        <w:rPr>
          <w:rFonts w:ascii="Times New Roman" w:hAnsi="Times New Roman" w:cs="Times New Roman"/>
          <w:sz w:val="22"/>
          <w:szCs w:val="22"/>
        </w:rPr>
        <w:t xml:space="preserve"> for the board to approve sending a board member to the BAG presentation</w:t>
      </w:r>
      <w:r w:rsidRPr="00681036">
        <w:rPr>
          <w:rFonts w:ascii="Times New Roman" w:hAnsi="Times New Roman" w:cs="Times New Roman"/>
          <w:sz w:val="22"/>
          <w:szCs w:val="22"/>
        </w:rPr>
        <w:t xml:space="preserve"> on May 15th</w:t>
      </w:r>
      <w:r w:rsidRPr="005A1900">
        <w:rPr>
          <w:rFonts w:ascii="Times New Roman" w:hAnsi="Times New Roman" w:cs="Times New Roman"/>
          <w:sz w:val="22"/>
          <w:szCs w:val="22"/>
        </w:rPr>
        <w:t xml:space="preserve">. Bill </w:t>
      </w:r>
      <w:r w:rsidRPr="00681036">
        <w:rPr>
          <w:rFonts w:ascii="Times New Roman" w:hAnsi="Times New Roman" w:cs="Times New Roman"/>
          <w:sz w:val="22"/>
          <w:szCs w:val="22"/>
        </w:rPr>
        <w:t xml:space="preserve">L. </w:t>
      </w:r>
      <w:r w:rsidRPr="005A1900">
        <w:rPr>
          <w:rFonts w:ascii="Times New Roman" w:hAnsi="Times New Roman" w:cs="Times New Roman"/>
          <w:sz w:val="22"/>
          <w:szCs w:val="22"/>
        </w:rPr>
        <w:t xml:space="preserve">seconded </w:t>
      </w:r>
      <w:r w:rsidRPr="00681036">
        <w:rPr>
          <w:rFonts w:ascii="Times New Roman" w:hAnsi="Times New Roman" w:cs="Times New Roman"/>
          <w:sz w:val="22"/>
          <w:szCs w:val="22"/>
        </w:rPr>
        <w:t>and</w:t>
      </w:r>
      <w:r w:rsidRPr="005A1900">
        <w:rPr>
          <w:rFonts w:ascii="Times New Roman" w:hAnsi="Times New Roman" w:cs="Times New Roman"/>
          <w:b/>
          <w:bCs/>
          <w:sz w:val="22"/>
          <w:szCs w:val="22"/>
        </w:rPr>
        <w:t xml:space="preserve"> motion carried</w:t>
      </w:r>
      <w:r w:rsidRPr="00681036">
        <w:rPr>
          <w:rFonts w:ascii="Times New Roman" w:hAnsi="Times New Roman" w:cs="Times New Roman"/>
          <w:b/>
          <w:bCs/>
          <w:sz w:val="22"/>
          <w:szCs w:val="22"/>
        </w:rPr>
        <w:t xml:space="preserve"> with all in favor.</w:t>
      </w:r>
      <w:r w:rsidRPr="00681036">
        <w:rPr>
          <w:rFonts w:ascii="Times New Roman" w:hAnsi="Times New Roman" w:cs="Times New Roman"/>
          <w:b/>
          <w:bCs/>
          <w:sz w:val="22"/>
          <w:szCs w:val="22"/>
        </w:rPr>
        <w:t xml:space="preserve"> </w:t>
      </w:r>
      <w:r w:rsidR="005A1900" w:rsidRPr="005A1900">
        <w:rPr>
          <w:rFonts w:ascii="Times New Roman" w:hAnsi="Times New Roman" w:cs="Times New Roman"/>
          <w:sz w:val="22"/>
          <w:szCs w:val="22"/>
        </w:rPr>
        <w:t>Discussion occurred regarding attending the presentation scheduled for May 15th in Boise, with a Zoom option available. Meg</w:t>
      </w:r>
      <w:r w:rsidR="0054530A" w:rsidRPr="00681036">
        <w:rPr>
          <w:rFonts w:ascii="Times New Roman" w:hAnsi="Times New Roman" w:cs="Times New Roman"/>
          <w:sz w:val="22"/>
          <w:szCs w:val="22"/>
        </w:rPr>
        <w:t>h</w:t>
      </w:r>
      <w:r w:rsidR="005A1900" w:rsidRPr="005A1900">
        <w:rPr>
          <w:rFonts w:ascii="Times New Roman" w:hAnsi="Times New Roman" w:cs="Times New Roman"/>
          <w:sz w:val="22"/>
          <w:szCs w:val="22"/>
        </w:rPr>
        <w:t xml:space="preserve">an </w:t>
      </w:r>
      <w:r w:rsidR="0054530A" w:rsidRPr="00681036">
        <w:rPr>
          <w:rFonts w:ascii="Times New Roman" w:hAnsi="Times New Roman" w:cs="Times New Roman"/>
          <w:sz w:val="22"/>
          <w:szCs w:val="22"/>
        </w:rPr>
        <w:t xml:space="preserve">Brooksher </w:t>
      </w:r>
      <w:r w:rsidR="005A1900" w:rsidRPr="005A1900">
        <w:rPr>
          <w:rFonts w:ascii="Times New Roman" w:hAnsi="Times New Roman" w:cs="Times New Roman"/>
          <w:sz w:val="22"/>
          <w:szCs w:val="22"/>
        </w:rPr>
        <w:t xml:space="preserve">requested supervisor attendance. A recommendation was made to attend in person rather than via Zoom. </w:t>
      </w:r>
    </w:p>
    <w:p w14:paraId="0BC83472" w14:textId="50CC0802" w:rsidR="005A1900" w:rsidRPr="005A1900" w:rsidRDefault="00264DDF" w:rsidP="005A1900">
      <w:pPr>
        <w:numPr>
          <w:ilvl w:val="0"/>
          <w:numId w:val="2"/>
        </w:numPr>
        <w:rPr>
          <w:rFonts w:ascii="Times New Roman" w:hAnsi="Times New Roman" w:cs="Times New Roman"/>
          <w:sz w:val="22"/>
          <w:szCs w:val="22"/>
        </w:rPr>
      </w:pPr>
      <w:r w:rsidRPr="00681036">
        <w:rPr>
          <w:rFonts w:ascii="Times New Roman" w:hAnsi="Times New Roman" w:cs="Times New Roman"/>
          <w:b/>
          <w:bCs/>
          <w:sz w:val="22"/>
          <w:szCs w:val="22"/>
          <w:u w:val="single"/>
        </w:rPr>
        <w:t xml:space="preserve">Action Item: </w:t>
      </w:r>
      <w:r w:rsidR="005A1900" w:rsidRPr="005A1900">
        <w:rPr>
          <w:rFonts w:ascii="Times New Roman" w:hAnsi="Times New Roman" w:cs="Times New Roman"/>
          <w:b/>
          <w:bCs/>
          <w:sz w:val="22"/>
          <w:szCs w:val="22"/>
          <w:u w:val="single"/>
        </w:rPr>
        <w:t>Payment for Seedling Invoice:</w:t>
      </w:r>
      <w:r w:rsidR="005A1900" w:rsidRPr="005A1900">
        <w:rPr>
          <w:rFonts w:ascii="Times New Roman" w:hAnsi="Times New Roman" w:cs="Times New Roman"/>
          <w:sz w:val="22"/>
          <w:szCs w:val="22"/>
        </w:rPr>
        <w:t xml:space="preserve"> </w:t>
      </w:r>
      <w:r w:rsidRPr="00681036">
        <w:rPr>
          <w:rFonts w:ascii="Times New Roman" w:hAnsi="Times New Roman" w:cs="Times New Roman"/>
          <w:sz w:val="22"/>
          <w:szCs w:val="22"/>
        </w:rPr>
        <w:t>Bill L</w:t>
      </w:r>
      <w:r w:rsidR="0054530A" w:rsidRPr="00681036">
        <w:rPr>
          <w:rFonts w:ascii="Times New Roman" w:hAnsi="Times New Roman" w:cs="Times New Roman"/>
          <w:sz w:val="22"/>
          <w:szCs w:val="22"/>
        </w:rPr>
        <w:t>. moved for VSWCD</w:t>
      </w:r>
      <w:r w:rsidR="005A1900" w:rsidRPr="005A1900">
        <w:rPr>
          <w:rFonts w:ascii="Times New Roman" w:hAnsi="Times New Roman" w:cs="Times New Roman"/>
          <w:sz w:val="22"/>
          <w:szCs w:val="22"/>
        </w:rPr>
        <w:t xml:space="preserve"> to pay</w:t>
      </w:r>
      <w:r w:rsidR="0054530A" w:rsidRPr="00681036">
        <w:rPr>
          <w:rFonts w:ascii="Times New Roman" w:hAnsi="Times New Roman" w:cs="Times New Roman"/>
          <w:sz w:val="22"/>
          <w:szCs w:val="22"/>
        </w:rPr>
        <w:t xml:space="preserve"> John Lillehaug</w:t>
      </w:r>
      <w:r w:rsidR="005A1900" w:rsidRPr="005A1900">
        <w:rPr>
          <w:rFonts w:ascii="Times New Roman" w:hAnsi="Times New Roman" w:cs="Times New Roman"/>
          <w:sz w:val="22"/>
          <w:szCs w:val="22"/>
        </w:rPr>
        <w:t xml:space="preserve"> for the seedling invoice from last year</w:t>
      </w:r>
      <w:r w:rsidR="0054530A" w:rsidRPr="00681036">
        <w:rPr>
          <w:rFonts w:ascii="Times New Roman" w:hAnsi="Times New Roman" w:cs="Times New Roman"/>
          <w:sz w:val="22"/>
          <w:szCs w:val="22"/>
        </w:rPr>
        <w:t xml:space="preserve">. </w:t>
      </w:r>
      <w:r w:rsidRPr="00681036">
        <w:rPr>
          <w:rFonts w:ascii="Times New Roman" w:hAnsi="Times New Roman" w:cs="Times New Roman"/>
          <w:sz w:val="22"/>
          <w:szCs w:val="22"/>
        </w:rPr>
        <w:t>Judy A</w:t>
      </w:r>
      <w:r w:rsidR="0054530A" w:rsidRPr="00681036">
        <w:rPr>
          <w:rFonts w:ascii="Times New Roman" w:hAnsi="Times New Roman" w:cs="Times New Roman"/>
          <w:sz w:val="22"/>
          <w:szCs w:val="22"/>
        </w:rPr>
        <w:t xml:space="preserve">. seconded </w:t>
      </w:r>
      <w:r w:rsidR="0054530A" w:rsidRPr="00681036">
        <w:rPr>
          <w:rFonts w:ascii="Times New Roman" w:hAnsi="Times New Roman" w:cs="Times New Roman"/>
          <w:b/>
          <w:bCs/>
          <w:sz w:val="22"/>
          <w:szCs w:val="22"/>
        </w:rPr>
        <w:t>and motion carried with all in favor</w:t>
      </w:r>
      <w:r w:rsidRPr="00681036">
        <w:rPr>
          <w:rFonts w:ascii="Times New Roman" w:hAnsi="Times New Roman" w:cs="Times New Roman"/>
          <w:sz w:val="22"/>
          <w:szCs w:val="22"/>
        </w:rPr>
        <w:t>.</w:t>
      </w:r>
      <w:r w:rsidR="005A1900" w:rsidRPr="005A1900">
        <w:rPr>
          <w:rFonts w:ascii="Times New Roman" w:hAnsi="Times New Roman" w:cs="Times New Roman"/>
          <w:sz w:val="22"/>
          <w:szCs w:val="22"/>
        </w:rPr>
        <w:t xml:space="preserve"> </w:t>
      </w:r>
    </w:p>
    <w:p w14:paraId="1A90A061" w14:textId="0A3DE1AA" w:rsidR="005A1900" w:rsidRPr="005A1900" w:rsidRDefault="00264DDF" w:rsidP="005A1900">
      <w:pPr>
        <w:numPr>
          <w:ilvl w:val="0"/>
          <w:numId w:val="2"/>
        </w:numPr>
        <w:rPr>
          <w:rFonts w:ascii="Times New Roman" w:hAnsi="Times New Roman" w:cs="Times New Roman"/>
          <w:sz w:val="22"/>
          <w:szCs w:val="22"/>
        </w:rPr>
      </w:pPr>
      <w:r w:rsidRPr="00681036">
        <w:rPr>
          <w:rFonts w:ascii="Times New Roman" w:hAnsi="Times New Roman" w:cs="Times New Roman"/>
          <w:b/>
          <w:bCs/>
          <w:sz w:val="22"/>
          <w:szCs w:val="22"/>
          <w:u w:val="single"/>
        </w:rPr>
        <w:t xml:space="preserve">Action Item: </w:t>
      </w:r>
      <w:r w:rsidR="005A1900" w:rsidRPr="005A1900">
        <w:rPr>
          <w:rFonts w:ascii="Times New Roman" w:hAnsi="Times New Roman" w:cs="Times New Roman"/>
          <w:b/>
          <w:bCs/>
          <w:sz w:val="22"/>
          <w:szCs w:val="22"/>
          <w:u w:val="single"/>
        </w:rPr>
        <w:t>Defer April Treasurer's Report:</w:t>
      </w:r>
      <w:r w:rsidR="005A1900" w:rsidRPr="005A1900">
        <w:rPr>
          <w:rFonts w:ascii="Times New Roman" w:hAnsi="Times New Roman" w:cs="Times New Roman"/>
          <w:sz w:val="22"/>
          <w:szCs w:val="22"/>
        </w:rPr>
        <w:t xml:space="preserve"> </w:t>
      </w:r>
      <w:r w:rsidRPr="00681036">
        <w:rPr>
          <w:rFonts w:ascii="Times New Roman" w:hAnsi="Times New Roman" w:cs="Times New Roman"/>
          <w:sz w:val="22"/>
          <w:szCs w:val="22"/>
        </w:rPr>
        <w:t>Judy A. moved</w:t>
      </w:r>
      <w:r w:rsidR="005A1900" w:rsidRPr="005A1900">
        <w:rPr>
          <w:rFonts w:ascii="Times New Roman" w:hAnsi="Times New Roman" w:cs="Times New Roman"/>
          <w:sz w:val="22"/>
          <w:szCs w:val="22"/>
        </w:rPr>
        <w:t xml:space="preserve"> to defer the April Treasurer's report to the June meeting due to lack of time to complete bank reconciliations. </w:t>
      </w:r>
      <w:r w:rsidRPr="00681036">
        <w:rPr>
          <w:rFonts w:ascii="Times New Roman" w:hAnsi="Times New Roman" w:cs="Times New Roman"/>
          <w:sz w:val="22"/>
          <w:szCs w:val="22"/>
        </w:rPr>
        <w:t xml:space="preserve">Bill L. </w:t>
      </w:r>
      <w:r w:rsidR="005A1900" w:rsidRPr="005A1900">
        <w:rPr>
          <w:rFonts w:ascii="Times New Roman" w:hAnsi="Times New Roman" w:cs="Times New Roman"/>
          <w:sz w:val="22"/>
          <w:szCs w:val="22"/>
        </w:rPr>
        <w:t>seconded</w:t>
      </w:r>
      <w:r w:rsidR="008D74B2" w:rsidRPr="00681036">
        <w:rPr>
          <w:rFonts w:ascii="Times New Roman" w:hAnsi="Times New Roman" w:cs="Times New Roman"/>
          <w:sz w:val="22"/>
          <w:szCs w:val="22"/>
        </w:rPr>
        <w:t xml:space="preserve"> and </w:t>
      </w:r>
      <w:r w:rsidR="005A1900" w:rsidRPr="005A1900">
        <w:rPr>
          <w:rFonts w:ascii="Times New Roman" w:hAnsi="Times New Roman" w:cs="Times New Roman"/>
          <w:b/>
          <w:bCs/>
          <w:sz w:val="22"/>
          <w:szCs w:val="22"/>
        </w:rPr>
        <w:t>motion carried</w:t>
      </w:r>
      <w:r w:rsidR="008D74B2" w:rsidRPr="00681036">
        <w:rPr>
          <w:rFonts w:ascii="Times New Roman" w:hAnsi="Times New Roman" w:cs="Times New Roman"/>
          <w:b/>
          <w:bCs/>
          <w:sz w:val="22"/>
          <w:szCs w:val="22"/>
        </w:rPr>
        <w:t xml:space="preserve"> with all in favor</w:t>
      </w:r>
      <w:r w:rsidR="005A1900" w:rsidRPr="005A1900">
        <w:rPr>
          <w:rFonts w:ascii="Times New Roman" w:hAnsi="Times New Roman" w:cs="Times New Roman"/>
          <w:sz w:val="22"/>
          <w:szCs w:val="22"/>
        </w:rPr>
        <w:t>.</w:t>
      </w:r>
    </w:p>
    <w:p w14:paraId="1CF48754" w14:textId="77777777" w:rsidR="0039789B" w:rsidRPr="00681036" w:rsidRDefault="005A1900" w:rsidP="0039789B">
      <w:pPr>
        <w:rPr>
          <w:rFonts w:ascii="Times New Roman" w:hAnsi="Times New Roman" w:cs="Times New Roman"/>
          <w:b/>
          <w:bCs/>
          <w:sz w:val="22"/>
          <w:szCs w:val="22"/>
        </w:rPr>
      </w:pPr>
      <w:r w:rsidRPr="005A1900">
        <w:rPr>
          <w:rFonts w:ascii="Times New Roman" w:hAnsi="Times New Roman" w:cs="Times New Roman"/>
          <w:b/>
          <w:bCs/>
          <w:sz w:val="22"/>
          <w:szCs w:val="22"/>
        </w:rPr>
        <w:t>Reports and Presentations:</w:t>
      </w:r>
    </w:p>
    <w:p w14:paraId="0398838D" w14:textId="4D56C750" w:rsidR="0039789B" w:rsidRPr="00681036" w:rsidRDefault="005A1900" w:rsidP="0039789B">
      <w:pPr>
        <w:pStyle w:val="ListParagraph"/>
        <w:numPr>
          <w:ilvl w:val="0"/>
          <w:numId w:val="6"/>
        </w:numPr>
        <w:rPr>
          <w:rFonts w:ascii="Times New Roman" w:hAnsi="Times New Roman" w:cs="Times New Roman"/>
          <w:sz w:val="22"/>
          <w:szCs w:val="22"/>
        </w:rPr>
      </w:pPr>
      <w:r w:rsidRPr="00681036">
        <w:rPr>
          <w:rFonts w:ascii="Times New Roman" w:hAnsi="Times New Roman" w:cs="Times New Roman"/>
          <w:b/>
          <w:bCs/>
          <w:sz w:val="22"/>
          <w:szCs w:val="22"/>
        </w:rPr>
        <w:t>Carter Bord</w:t>
      </w:r>
      <w:r w:rsidR="00066E92" w:rsidRPr="00681036">
        <w:rPr>
          <w:rFonts w:ascii="Times New Roman" w:hAnsi="Times New Roman" w:cs="Times New Roman"/>
          <w:b/>
          <w:bCs/>
          <w:sz w:val="22"/>
          <w:szCs w:val="22"/>
        </w:rPr>
        <w:t>e</w:t>
      </w:r>
      <w:r w:rsidRPr="00681036">
        <w:rPr>
          <w:rFonts w:ascii="Times New Roman" w:hAnsi="Times New Roman" w:cs="Times New Roman"/>
          <w:b/>
          <w:bCs/>
          <w:sz w:val="22"/>
          <w:szCs w:val="22"/>
        </w:rPr>
        <w:t>n</w:t>
      </w:r>
      <w:r w:rsidR="0039789B" w:rsidRPr="00681036">
        <w:rPr>
          <w:rFonts w:ascii="Times New Roman" w:hAnsi="Times New Roman" w:cs="Times New Roman"/>
          <w:b/>
          <w:bCs/>
          <w:sz w:val="22"/>
          <w:szCs w:val="22"/>
        </w:rPr>
        <w:t>, Ph.D.</w:t>
      </w:r>
      <w:r w:rsidRPr="00681036">
        <w:rPr>
          <w:rFonts w:ascii="Times New Roman" w:hAnsi="Times New Roman" w:cs="Times New Roman"/>
          <w:b/>
          <w:bCs/>
          <w:sz w:val="22"/>
          <w:szCs w:val="22"/>
        </w:rPr>
        <w:t xml:space="preserve"> - River Basin Modeling:</w:t>
      </w:r>
      <w:r w:rsidRPr="00681036">
        <w:rPr>
          <w:rFonts w:ascii="Times New Roman" w:hAnsi="Times New Roman" w:cs="Times New Roman"/>
          <w:sz w:val="22"/>
          <w:szCs w:val="22"/>
        </w:rPr>
        <w:t xml:space="preserve"> Carter Bordon was introduced to discuss setting up a river basin model for the North Fork Payette River. He has 25 years of experience looking at river basin models, primarily in the upper Salmon area (Lemhi, Stanley Basin) for purposes including general flow characterization, water rights assessment, project evaluation, minimum stream flows, and supporting legislation like the Lemhi settlements. He also used modeling for his </w:t>
      </w:r>
      <w:r w:rsidRPr="00681036">
        <w:rPr>
          <w:rFonts w:ascii="Times New Roman" w:hAnsi="Times New Roman" w:cs="Times New Roman"/>
          <w:sz w:val="22"/>
          <w:szCs w:val="22"/>
        </w:rPr>
        <w:lastRenderedPageBreak/>
        <w:t xml:space="preserve">dissertation on sustainable water resources at the University of Idaho and for IDWR regarding the Fort Hall agreement and the Eastern Snake River Plain Aquifer. He has applied similar modeling internationally. A river basin model is a simplified representation of a basin, representing elements like rainfall runoff, cropped areas (nodes for consumption/return), and domestic/industrial uses (also nodes tracking groundwater/surface water use). It functions as an accounting system. These models are typically planning level, not physically based models that route water based on geometry. While simplified, they can deal with groundwater, often using information from more sophisticated groundwater models as a boundary condition. Forest areas are usually incorporated into the rainfall runoff model component. Climate change impacts (e.g., less snowpack, lower runoff) can be modeled by changing the water input scenario. The model routes water through a system of nodes representing sources (catchments), junctions, and water users (municipalities, irrigated areas). It tracks water delivery and identifies deficiencies. The output is time series data for river flows and water delivery at each point. Wells can be incorporated by accounting for groundwater use as a source for a node's demand, tracking how much comes from wells versus surface water. However, modeling the </w:t>
      </w:r>
      <w:r w:rsidRPr="00681036">
        <w:rPr>
          <w:rFonts w:ascii="Times New Roman" w:hAnsi="Times New Roman" w:cs="Times New Roman"/>
          <w:i/>
          <w:iCs/>
          <w:sz w:val="22"/>
          <w:szCs w:val="22"/>
        </w:rPr>
        <w:t>impact</w:t>
      </w:r>
      <w:r w:rsidRPr="00681036">
        <w:rPr>
          <w:rFonts w:ascii="Times New Roman" w:hAnsi="Times New Roman" w:cs="Times New Roman"/>
          <w:sz w:val="22"/>
          <w:szCs w:val="22"/>
        </w:rPr>
        <w:t xml:space="preserve"> of groundwater use on river flow requires a more physically based groundwater model, not this planning-level tool. The model can evaluate scenarios like population growth (increasing demand). Complexity can be added (reservoirs, hydropower). Ecological factors (like fisheries) are typically evaluated by post-processing model flow outputs against habitat suitability curves or flow targets. Economic impacts can also be assessed by looking at water delivery reliability for industries. Regarding groundwater/surface water interaction, there is a significant time lag, requiring separate model runs for sophisticated groundwater models (like the Eastern Snake River Plain model) and surface water models. Valley County lacks a groundwater model and sufficient data (only four long-term wells) to create one. The Northwest River Forecast Center model includes groundwater components but starts at Cascade Dam and lacks gauge data for tributaries like Gold Fork, Boulder Creek, and the North Fork Payette entering Payette Lake, making accurate modeling difficult due to data scarcity. In the data-scarce Lemhi basin, a water accounting model was developed and used effectively. Ungauged basins required rainfall runoff models for prediction. The model can be used to evaluate basin performance based on various metrics (drinking water reliability, storage, hydropower, agriculture) and compare scenarios. An example from the Lemhi showed how modeling piping systems could evaluate water savings and their impact on drying creek sections, demonstrating the potential for projects to put water back into the creek. This allows for scenario analysis to determine if a project is worthwhile. Another application involved comparing model flows to fishery habitat suitability targets to identify where restoration or diversion management might be needed. The model has been used for cumulative impact assessment, evaluating individual diversions, habitat modeling, project evaluation (e.g., optimal location for flood-to-sprinkler conversions), and informing legislation like the Lemhi settlement (flushing flow targets). A potential North Fork Payette model could leverage the existing Snake River planning model (Riverware) used by the Bureau of Reclamation, IDWR, and Idaho Power, which includes the Payette system but at a coarser scale. The approach would involve trimming the larger model to focus on the Payette, adding detail for tributaries, collecting data, calibrating, and developing output formats. Advantages include creating a data platform, scenario analysis (sprinkler conversions, canal lining, cumulative impacts), linking to ecology, supporting inter-agency collaboration, showing results to the community, and helping people understand their </w:t>
      </w:r>
      <w:r w:rsidRPr="00681036">
        <w:rPr>
          <w:rFonts w:ascii="Times New Roman" w:hAnsi="Times New Roman" w:cs="Times New Roman"/>
          <w:sz w:val="22"/>
          <w:szCs w:val="22"/>
        </w:rPr>
        <w:lastRenderedPageBreak/>
        <w:t xml:space="preserve">water system. </w:t>
      </w:r>
      <w:r w:rsidRPr="00681036">
        <w:rPr>
          <w:rFonts w:ascii="Times New Roman" w:hAnsi="Times New Roman" w:cs="Times New Roman"/>
          <w:b/>
          <w:bCs/>
          <w:sz w:val="22"/>
          <w:szCs w:val="22"/>
        </w:rPr>
        <w:t>Examples of irrigator use in the Lemhi included evaluating the impact of turning off water rights for flushing flows as part of the Lemhi Settlement (showing it was a small percentage of their time) and informing the IDWR rental pool program to meet flow targets</w:t>
      </w:r>
      <w:r w:rsidRPr="00681036">
        <w:rPr>
          <w:rFonts w:ascii="Times New Roman" w:hAnsi="Times New Roman" w:cs="Times New Roman"/>
          <w:sz w:val="22"/>
          <w:szCs w:val="22"/>
        </w:rPr>
        <w:t xml:space="preserve">. This ties into the water transactions program. The model is primarily a flow tool. While it can provide input flows for other models, it is not a physical model for nutrient loading, sediment, or temperature routing. However, it can be used to determine flows needed to meet temperature thresholds if temperature-discharge relationships are known. </w:t>
      </w:r>
      <w:r w:rsidRPr="00681036">
        <w:rPr>
          <w:rFonts w:ascii="Times New Roman" w:hAnsi="Times New Roman" w:cs="Times New Roman"/>
          <w:b/>
          <w:bCs/>
          <w:sz w:val="22"/>
          <w:szCs w:val="22"/>
        </w:rPr>
        <w:t>The model can help identify which projects (e.g., improving irrigation efficiency) would provide the most benefit ("bang for our communities") by evaluating predicted impacts, providing backing for grant applications</w:t>
      </w:r>
      <w:r w:rsidRPr="00681036">
        <w:rPr>
          <w:rFonts w:ascii="Times New Roman" w:hAnsi="Times New Roman" w:cs="Times New Roman"/>
          <w:sz w:val="22"/>
          <w:szCs w:val="22"/>
        </w:rPr>
        <w:t>. Currently, project ranking is opportunistic or based on DEQ load reduction calculations. The existing Snake River planning model developed by the Bureau of Reclamation has been adopted by IDWR and Idaho Power. It operates on a daily time step, includes demands, reach gains, rules for reservoirs, and is used for water accounting and planning (fisheries, climate change, cloud seeding, recharge analysis). Instead of building a new model from scratch, the proposal is to modify the existing Riverware model by trimming it to the Payette system and adding detail for tributaries like Boulder Creek and Gold Fork. Neil Shipley noted that IDWR is adding more natural flow into the system by bringing more water rights into administration, aiming to include most irrigation rights in the basin over the next 10-15 years. This is part of the accounting model, which is more detailed and used for administration, differing from the planning model discussed. Discussion on flood-to-sprinkler conversion: Can reduce polluted runoff. However, it can decrease groundwater recharge, potentially impacting local wells and reach gains in the river. This complexity means water savings upstream might result in negative impacts downstream or later in the season due to reduced return flows. Sprinklers require early season irrigation to build soil moisture for later use. An exchange deal might be needed to incentivize leaving water in the river. Converting agricultural land to development also reduces recharge and can lead to negative reach gains. Bureau of Reclamation uses the same Riverware model as IDWR/Idaho Power. Melissa offered to connect with Bureau of Reclamation water operations team for more details on their use of the model. Pam was interested in differences between models and potential funding for adding tributaries. Melissa suggested incorporating recharge ponds into sprinkler conversion projects to offset lost recharge. The Idaho Water Resource Board's water transactions program, funded by BPA, purchases water rights for instream flow, and may broaden beyond anadromous waters. The cost of a modeling project depends on existing data and model components. An Applied Science grant (like Water Smart grants) could fund studying the effects of conversions</w:t>
      </w:r>
      <w:r w:rsidR="00521B19" w:rsidRPr="00681036">
        <w:rPr>
          <w:rFonts w:ascii="Times New Roman" w:hAnsi="Times New Roman" w:cs="Times New Roman"/>
          <w:sz w:val="22"/>
          <w:szCs w:val="22"/>
        </w:rPr>
        <w:t xml:space="preserve">. Reach Carter at </w:t>
      </w:r>
      <w:r w:rsidR="0039789B" w:rsidRPr="00681036">
        <w:rPr>
          <w:rFonts w:ascii="Times New Roman" w:hAnsi="Times New Roman" w:cs="Times New Roman"/>
          <w:sz w:val="22"/>
          <w:szCs w:val="22"/>
        </w:rPr>
        <w:t xml:space="preserve">(208) 972-7906 </w:t>
      </w:r>
      <w:r w:rsidR="0039789B" w:rsidRPr="00681036">
        <w:rPr>
          <w:rFonts w:ascii="Times New Roman" w:hAnsi="Times New Roman" w:cs="Times New Roman"/>
          <w:color w:val="0000FF"/>
          <w:sz w:val="22"/>
          <w:szCs w:val="22"/>
        </w:rPr>
        <w:t xml:space="preserve">carterbwater@gmail.com </w:t>
      </w:r>
      <w:r w:rsidR="0039789B" w:rsidRPr="00681036">
        <w:rPr>
          <w:rFonts w:ascii="Times New Roman" w:hAnsi="Times New Roman" w:cs="Times New Roman"/>
          <w:color w:val="0000FF"/>
          <w:sz w:val="22"/>
          <w:szCs w:val="22"/>
        </w:rPr>
        <w:t xml:space="preserve">| </w:t>
      </w:r>
      <w:r w:rsidR="0039789B" w:rsidRPr="00681036">
        <w:rPr>
          <w:rFonts w:ascii="Times New Roman" w:hAnsi="Times New Roman" w:cs="Times New Roman"/>
          <w:color w:val="0562C1"/>
          <w:sz w:val="22"/>
          <w:szCs w:val="22"/>
        </w:rPr>
        <w:t xml:space="preserve">www.centeredconsulting.com </w:t>
      </w:r>
    </w:p>
    <w:p w14:paraId="6B366A30" w14:textId="0E0FE45C" w:rsidR="005A1900" w:rsidRPr="00681036" w:rsidRDefault="005A1900" w:rsidP="0039789B">
      <w:pPr>
        <w:pStyle w:val="ListParagraph"/>
        <w:numPr>
          <w:ilvl w:val="0"/>
          <w:numId w:val="5"/>
        </w:numPr>
        <w:rPr>
          <w:rFonts w:ascii="Times New Roman" w:hAnsi="Times New Roman" w:cs="Times New Roman"/>
          <w:sz w:val="22"/>
          <w:szCs w:val="22"/>
        </w:rPr>
      </w:pPr>
      <w:r w:rsidRPr="00681036">
        <w:rPr>
          <w:rFonts w:ascii="Times New Roman" w:hAnsi="Times New Roman" w:cs="Times New Roman"/>
          <w:b/>
          <w:bCs/>
          <w:sz w:val="22"/>
          <w:szCs w:val="22"/>
        </w:rPr>
        <w:t>Janet - Closing the Wastewater Gap Grant Update:</w:t>
      </w:r>
      <w:r w:rsidRPr="00681036">
        <w:rPr>
          <w:rFonts w:ascii="Times New Roman" w:hAnsi="Times New Roman" w:cs="Times New Roman"/>
          <w:sz w:val="22"/>
          <w:szCs w:val="22"/>
        </w:rPr>
        <w:t xml:space="preserve"> Janet provided an update on the South Lake Recreational Water and Sewer District project under the EPA's Closing the Wastewater Gap grant. The district decided to focus initially on the West Mountain subdivision (Phase 1) as it is the most developed area with the most on-site systems. ERG is subcontracting with Keller Associates for an in-depth study of West Mountain. </w:t>
      </w:r>
      <w:r w:rsidRPr="00681036">
        <w:rPr>
          <w:rFonts w:ascii="Times New Roman" w:hAnsi="Times New Roman" w:cs="Times New Roman"/>
          <w:b/>
          <w:bCs/>
          <w:sz w:val="22"/>
          <w:szCs w:val="22"/>
        </w:rPr>
        <w:t>Funding from EPA supports this study at no cost to the South Lake Recreational Water and Sewer District</w:t>
      </w:r>
      <w:r w:rsidRPr="00681036">
        <w:rPr>
          <w:rFonts w:ascii="Times New Roman" w:hAnsi="Times New Roman" w:cs="Times New Roman"/>
          <w:sz w:val="22"/>
          <w:szCs w:val="22"/>
        </w:rPr>
        <w:t xml:space="preserve">. The study will assess on-site systems, define the problem, develop anticipated flows for a centralized sewer system, and explore treatment options (lagoon or sending wastewater to Cascade). </w:t>
      </w:r>
      <w:r w:rsidRPr="00681036">
        <w:rPr>
          <w:rFonts w:ascii="Times New Roman" w:hAnsi="Times New Roman" w:cs="Times New Roman"/>
          <w:b/>
          <w:bCs/>
          <w:sz w:val="22"/>
          <w:szCs w:val="22"/>
        </w:rPr>
        <w:t>The study must be completed by December 31, 2026</w:t>
      </w:r>
      <w:r w:rsidRPr="00681036">
        <w:rPr>
          <w:rFonts w:ascii="Times New Roman" w:hAnsi="Times New Roman" w:cs="Times New Roman"/>
          <w:sz w:val="22"/>
          <w:szCs w:val="22"/>
        </w:rPr>
        <w:t xml:space="preserve">. ERG will help the district apply for Idaho DEQ Clean Water </w:t>
      </w:r>
      <w:r w:rsidRPr="00681036">
        <w:rPr>
          <w:rFonts w:ascii="Times New Roman" w:hAnsi="Times New Roman" w:cs="Times New Roman"/>
          <w:sz w:val="22"/>
          <w:szCs w:val="22"/>
        </w:rPr>
        <w:lastRenderedPageBreak/>
        <w:t xml:space="preserve">State Revolving Fund planning grants for the remaining portions of the district. </w:t>
      </w:r>
      <w:r w:rsidRPr="00681036">
        <w:rPr>
          <w:rFonts w:ascii="Times New Roman" w:hAnsi="Times New Roman" w:cs="Times New Roman"/>
          <w:b/>
          <w:bCs/>
          <w:sz w:val="22"/>
          <w:szCs w:val="22"/>
        </w:rPr>
        <w:t>The district board decided to hold a community outreach meeting on June 20th</w:t>
      </w:r>
      <w:r w:rsidRPr="00681036">
        <w:rPr>
          <w:rFonts w:ascii="Times New Roman" w:hAnsi="Times New Roman" w:cs="Times New Roman"/>
          <w:sz w:val="22"/>
          <w:szCs w:val="22"/>
        </w:rPr>
        <w:t>, likely hybrid at the EOC facility, as Fridays work well for weekend cabin owners. Topics will include history, background, and the initial study plan. Commissioners Caldwell and possibly C</w:t>
      </w:r>
      <w:r w:rsidR="00681036">
        <w:rPr>
          <w:rFonts w:ascii="Times New Roman" w:hAnsi="Times New Roman" w:cs="Times New Roman"/>
          <w:sz w:val="22"/>
          <w:szCs w:val="22"/>
        </w:rPr>
        <w:t>y</w:t>
      </w:r>
      <w:r w:rsidRPr="00681036">
        <w:rPr>
          <w:rFonts w:ascii="Times New Roman" w:hAnsi="Times New Roman" w:cs="Times New Roman"/>
          <w:sz w:val="22"/>
          <w:szCs w:val="22"/>
        </w:rPr>
        <w:t xml:space="preserve">nda from the county may attend. A need exists for cost-sharing for sampling pharmaceuticals and personal care products (PCPs) in West Mountain wells, Cascade's well, and the lake to document impacts from on-site systems. </w:t>
      </w:r>
      <w:r w:rsidRPr="00681036">
        <w:rPr>
          <w:rFonts w:ascii="Times New Roman" w:hAnsi="Times New Roman" w:cs="Times New Roman"/>
          <w:b/>
          <w:bCs/>
          <w:sz w:val="22"/>
          <w:szCs w:val="22"/>
        </w:rPr>
        <w:t>Six samples are proposed at $1500 each, totaling $9,000</w:t>
      </w:r>
      <w:r w:rsidRPr="00681036">
        <w:rPr>
          <w:rFonts w:ascii="Times New Roman" w:hAnsi="Times New Roman" w:cs="Times New Roman"/>
          <w:sz w:val="22"/>
          <w:szCs w:val="22"/>
        </w:rPr>
        <w:t xml:space="preserve">. The county commissioners are willing to cost-share. Janet requested ideas for other funding sources (DEQ, federal, philanthropy). Melissa and Megan did not have immediate ideas for specific water quality or federal funds due to budget uncertainty. Using remaining North Fork Payette River Watershed Coalition funds for this testing is unlikely without a significant change in scope. The sampling is planned for August. The EPA grant cannot be used for analytical sampling costs. A Philanthropy Northwest funding opportunity (due May 30th) was forwarded, which could be submitted by a governmental or nonprofit entity like the Valley Soil &amp; Water Conservation District, the county, or the sewer district. The district had already submitted one application to Philanthropy Northwest. South Lake Recreational Water and Sewer District could potentially apply with assistance from the county grant writer. Janet </w:t>
      </w:r>
      <w:r w:rsidR="00521B19" w:rsidRPr="00681036">
        <w:rPr>
          <w:rFonts w:ascii="Times New Roman" w:hAnsi="Times New Roman" w:cs="Times New Roman"/>
          <w:sz w:val="22"/>
          <w:szCs w:val="22"/>
        </w:rPr>
        <w:t xml:space="preserve">C. </w:t>
      </w:r>
      <w:r w:rsidRPr="00681036">
        <w:rPr>
          <w:rFonts w:ascii="Times New Roman" w:hAnsi="Times New Roman" w:cs="Times New Roman"/>
          <w:sz w:val="22"/>
          <w:szCs w:val="22"/>
        </w:rPr>
        <w:t>will follow up with C</w:t>
      </w:r>
      <w:r w:rsidR="00521B19" w:rsidRPr="00681036">
        <w:rPr>
          <w:rFonts w:ascii="Times New Roman" w:hAnsi="Times New Roman" w:cs="Times New Roman"/>
          <w:sz w:val="22"/>
          <w:szCs w:val="22"/>
        </w:rPr>
        <w:t>y</w:t>
      </w:r>
      <w:r w:rsidRPr="00681036">
        <w:rPr>
          <w:rFonts w:ascii="Times New Roman" w:hAnsi="Times New Roman" w:cs="Times New Roman"/>
          <w:sz w:val="22"/>
          <w:szCs w:val="22"/>
        </w:rPr>
        <w:t>nda</w:t>
      </w:r>
      <w:r w:rsidR="00521B19" w:rsidRPr="00681036">
        <w:rPr>
          <w:rFonts w:ascii="Times New Roman" w:hAnsi="Times New Roman" w:cs="Times New Roman"/>
          <w:sz w:val="22"/>
          <w:szCs w:val="22"/>
        </w:rPr>
        <w:t xml:space="preserve"> H.</w:t>
      </w:r>
      <w:r w:rsidRPr="00681036">
        <w:rPr>
          <w:rFonts w:ascii="Times New Roman" w:hAnsi="Times New Roman" w:cs="Times New Roman"/>
          <w:sz w:val="22"/>
          <w:szCs w:val="22"/>
        </w:rPr>
        <w:t xml:space="preserve"> and the county grant writer (Hengel). </w:t>
      </w:r>
      <w:r w:rsidRPr="00681036">
        <w:rPr>
          <w:rFonts w:ascii="Times New Roman" w:hAnsi="Times New Roman" w:cs="Times New Roman"/>
          <w:b/>
          <w:bCs/>
          <w:sz w:val="22"/>
          <w:szCs w:val="22"/>
        </w:rPr>
        <w:t xml:space="preserve">Janet </w:t>
      </w:r>
      <w:r w:rsidR="00521B19" w:rsidRPr="00681036">
        <w:rPr>
          <w:rFonts w:ascii="Times New Roman" w:hAnsi="Times New Roman" w:cs="Times New Roman"/>
          <w:b/>
          <w:bCs/>
          <w:sz w:val="22"/>
          <w:szCs w:val="22"/>
        </w:rPr>
        <w:t xml:space="preserve">C. </w:t>
      </w:r>
      <w:r w:rsidRPr="00681036">
        <w:rPr>
          <w:rFonts w:ascii="Times New Roman" w:hAnsi="Times New Roman" w:cs="Times New Roman"/>
          <w:b/>
          <w:bCs/>
          <w:sz w:val="22"/>
          <w:szCs w:val="22"/>
        </w:rPr>
        <w:t xml:space="preserve">requested someone from </w:t>
      </w:r>
      <w:r w:rsidR="00521B19" w:rsidRPr="00681036">
        <w:rPr>
          <w:rFonts w:ascii="Times New Roman" w:hAnsi="Times New Roman" w:cs="Times New Roman"/>
          <w:b/>
          <w:bCs/>
          <w:sz w:val="22"/>
          <w:szCs w:val="22"/>
        </w:rPr>
        <w:t xml:space="preserve">VSWCD </w:t>
      </w:r>
      <w:r w:rsidRPr="00681036">
        <w:rPr>
          <w:rFonts w:ascii="Times New Roman" w:hAnsi="Times New Roman" w:cs="Times New Roman"/>
          <w:b/>
          <w:bCs/>
          <w:sz w:val="22"/>
          <w:szCs w:val="22"/>
        </w:rPr>
        <w:t>attend the June 20th community meeting</w:t>
      </w:r>
      <w:r w:rsidRPr="00681036">
        <w:rPr>
          <w:rFonts w:ascii="Times New Roman" w:hAnsi="Times New Roman" w:cs="Times New Roman"/>
          <w:sz w:val="22"/>
          <w:szCs w:val="22"/>
        </w:rPr>
        <w:t xml:space="preserve">. </w:t>
      </w:r>
      <w:r w:rsidRPr="00681036">
        <w:rPr>
          <w:rFonts w:ascii="Times New Roman" w:hAnsi="Times New Roman" w:cs="Times New Roman"/>
          <w:b/>
          <w:bCs/>
          <w:sz w:val="22"/>
          <w:szCs w:val="22"/>
        </w:rPr>
        <w:t xml:space="preserve">Lenard </w:t>
      </w:r>
      <w:r w:rsidR="00521B19" w:rsidRPr="00681036">
        <w:rPr>
          <w:rFonts w:ascii="Times New Roman" w:hAnsi="Times New Roman" w:cs="Times New Roman"/>
          <w:b/>
          <w:bCs/>
          <w:sz w:val="22"/>
          <w:szCs w:val="22"/>
        </w:rPr>
        <w:t xml:space="preserve">L. </w:t>
      </w:r>
      <w:r w:rsidRPr="00681036">
        <w:rPr>
          <w:rFonts w:ascii="Times New Roman" w:hAnsi="Times New Roman" w:cs="Times New Roman"/>
          <w:b/>
          <w:bCs/>
          <w:sz w:val="22"/>
          <w:szCs w:val="22"/>
        </w:rPr>
        <w:t>will attend.</w:t>
      </w:r>
    </w:p>
    <w:p w14:paraId="2194B238" w14:textId="3385606E" w:rsidR="005A1900" w:rsidRPr="00681036" w:rsidRDefault="005A1900" w:rsidP="0039789B">
      <w:pPr>
        <w:pStyle w:val="ListParagraph"/>
        <w:numPr>
          <w:ilvl w:val="0"/>
          <w:numId w:val="5"/>
        </w:numPr>
        <w:rPr>
          <w:rFonts w:ascii="Times New Roman" w:hAnsi="Times New Roman" w:cs="Times New Roman"/>
          <w:sz w:val="22"/>
          <w:szCs w:val="22"/>
        </w:rPr>
      </w:pPr>
      <w:r w:rsidRPr="00681036">
        <w:rPr>
          <w:rFonts w:ascii="Times New Roman" w:hAnsi="Times New Roman" w:cs="Times New Roman"/>
          <w:b/>
          <w:bCs/>
          <w:sz w:val="22"/>
          <w:szCs w:val="22"/>
        </w:rPr>
        <w:t>C</w:t>
      </w:r>
      <w:r w:rsidR="00606214" w:rsidRPr="00681036">
        <w:rPr>
          <w:rFonts w:ascii="Times New Roman" w:hAnsi="Times New Roman" w:cs="Times New Roman"/>
          <w:b/>
          <w:bCs/>
          <w:sz w:val="22"/>
          <w:szCs w:val="22"/>
        </w:rPr>
        <w:t>y</w:t>
      </w:r>
      <w:r w:rsidRPr="00681036">
        <w:rPr>
          <w:rFonts w:ascii="Times New Roman" w:hAnsi="Times New Roman" w:cs="Times New Roman"/>
          <w:b/>
          <w:bCs/>
          <w:sz w:val="22"/>
          <w:szCs w:val="22"/>
        </w:rPr>
        <w:t xml:space="preserve">nda </w:t>
      </w:r>
      <w:r w:rsidR="00606214" w:rsidRPr="00681036">
        <w:rPr>
          <w:rFonts w:ascii="Times New Roman" w:hAnsi="Times New Roman" w:cs="Times New Roman"/>
          <w:b/>
          <w:bCs/>
          <w:sz w:val="22"/>
          <w:szCs w:val="22"/>
        </w:rPr>
        <w:t xml:space="preserve">Herrick </w:t>
      </w:r>
      <w:r w:rsidR="0039789B" w:rsidRPr="00681036">
        <w:rPr>
          <w:rFonts w:ascii="Times New Roman" w:hAnsi="Times New Roman" w:cs="Times New Roman"/>
          <w:b/>
          <w:bCs/>
          <w:sz w:val="22"/>
          <w:szCs w:val="22"/>
        </w:rPr>
        <w:t>–</w:t>
      </w:r>
      <w:r w:rsidRPr="00681036">
        <w:rPr>
          <w:rFonts w:ascii="Times New Roman" w:hAnsi="Times New Roman" w:cs="Times New Roman"/>
          <w:b/>
          <w:bCs/>
          <w:sz w:val="22"/>
          <w:szCs w:val="22"/>
        </w:rPr>
        <w:t xml:space="preserve"> </w:t>
      </w:r>
      <w:r w:rsidR="0039789B" w:rsidRPr="00681036">
        <w:rPr>
          <w:rFonts w:ascii="Times New Roman" w:hAnsi="Times New Roman" w:cs="Times New Roman"/>
          <w:b/>
          <w:bCs/>
          <w:sz w:val="22"/>
          <w:szCs w:val="22"/>
        </w:rPr>
        <w:t xml:space="preserve">Valley Co. </w:t>
      </w:r>
      <w:r w:rsidRPr="00681036">
        <w:rPr>
          <w:rFonts w:ascii="Times New Roman" w:hAnsi="Times New Roman" w:cs="Times New Roman"/>
          <w:b/>
          <w:bCs/>
          <w:sz w:val="22"/>
          <w:szCs w:val="22"/>
        </w:rPr>
        <w:t>Planning and Zoning Updates:</w:t>
      </w:r>
      <w:r w:rsidRPr="00681036">
        <w:rPr>
          <w:rFonts w:ascii="Times New Roman" w:hAnsi="Times New Roman" w:cs="Times New Roman"/>
          <w:sz w:val="22"/>
          <w:szCs w:val="22"/>
        </w:rPr>
        <w:t xml:space="preserve"> </w:t>
      </w:r>
      <w:r w:rsidR="00521B19" w:rsidRPr="00681036">
        <w:rPr>
          <w:rFonts w:ascii="Times New Roman" w:hAnsi="Times New Roman" w:cs="Times New Roman"/>
          <w:sz w:val="22"/>
          <w:szCs w:val="22"/>
        </w:rPr>
        <w:t>U</w:t>
      </w:r>
      <w:r w:rsidRPr="00681036">
        <w:rPr>
          <w:rFonts w:ascii="Times New Roman" w:hAnsi="Times New Roman" w:cs="Times New Roman"/>
          <w:sz w:val="22"/>
          <w:szCs w:val="22"/>
        </w:rPr>
        <w:t xml:space="preserve">pcoming Planning and Zoning agenda items. </w:t>
      </w:r>
      <w:r w:rsidRPr="00681036">
        <w:rPr>
          <w:rFonts w:ascii="Times New Roman" w:hAnsi="Times New Roman" w:cs="Times New Roman"/>
          <w:b/>
          <w:bCs/>
          <w:sz w:val="22"/>
          <w:szCs w:val="22"/>
        </w:rPr>
        <w:t>May 8th Agenda:</w:t>
      </w:r>
    </w:p>
    <w:p w14:paraId="6085E5C9"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Final plats for Tamarack phases.</w:t>
      </w:r>
    </w:p>
    <w:p w14:paraId="0BCD28E3"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 xml:space="preserve">New Business: Camp Modern report, Wilderness Retreat conditional use permit (CUP) for cabins (fire plan needed), Whispering Creek Estates extension (on city sewer, not septic, uses West Rock reuse site water), Schaefer subdivision extension (log cabin school/mill), Health Canyon Rafting storage (raft storage at existing buildings in McCall Landing), Lex Multiple Residences CUP (converting ag barn to residence, seeking CUP for multiple residences on one parcel). Discussion regarding Forge Landworks CUP for excavation storage: operating before permit (stopped), concern about culvert draining into neighboring pond, requires site grading/stormwater management plan. High Mountain Cabinets expansion CUP (existing cabinet shop since 80s). </w:t>
      </w:r>
      <w:r w:rsidRPr="005A1900">
        <w:rPr>
          <w:rFonts w:ascii="Times New Roman" w:hAnsi="Times New Roman" w:cs="Times New Roman"/>
          <w:b/>
          <w:bCs/>
          <w:sz w:val="22"/>
          <w:szCs w:val="22"/>
        </w:rPr>
        <w:t>May 15th Agenda:</w:t>
      </w:r>
    </w:p>
    <w:p w14:paraId="58A65046"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Heinrich and Norwood subdivision: 8 lots on 15 acres at the intersection. Will be on individual wells and septic systems with shared driveways. Concerns about wetlands/drainage and a ditch through the property. Property is in Lake Irrigation District, requiring developer to work with them and obtain a letter of approval. Low ground at the intersection noted.</w:t>
      </w:r>
    </w:p>
    <w:p w14:paraId="7F627607"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Circle P subdivision: Splitting two 10-acre lots on Barker Lane into four pieces with a shared driveway. Property is in Roseberry Irrigation District. Need to hear from Roseberry Irrigation District.</w:t>
      </w:r>
    </w:p>
    <w:p w14:paraId="7F56DA42"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Woodrun Heights: 14 lots on 27.6 acres off Norwood. Individual wells and septic systems.</w:t>
      </w:r>
    </w:p>
    <w:p w14:paraId="42000F96" w14:textId="77777777"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lastRenderedPageBreak/>
        <w:t>Saddle Rock phase 5: Extension of existing development on Heric Hill. 18 lots on 57 acres. Individual wells and septic systems. Biggest issues noted are fire and Highway 55.</w:t>
      </w:r>
    </w:p>
    <w:p w14:paraId="1762BFD7" w14:textId="75BBA11F" w:rsidR="005A1900" w:rsidRPr="005A1900" w:rsidRDefault="005A1900" w:rsidP="0039789B">
      <w:pPr>
        <w:numPr>
          <w:ilvl w:val="1"/>
          <w:numId w:val="5"/>
        </w:numPr>
        <w:tabs>
          <w:tab w:val="num" w:pos="1440"/>
        </w:tabs>
        <w:rPr>
          <w:rFonts w:ascii="Times New Roman" w:hAnsi="Times New Roman" w:cs="Times New Roman"/>
          <w:sz w:val="22"/>
          <w:szCs w:val="22"/>
        </w:rPr>
      </w:pPr>
      <w:r w:rsidRPr="005A1900">
        <w:rPr>
          <w:rFonts w:ascii="Times New Roman" w:hAnsi="Times New Roman" w:cs="Times New Roman"/>
          <w:sz w:val="22"/>
          <w:szCs w:val="22"/>
        </w:rPr>
        <w:t xml:space="preserve">Ashton Corner and Jug Handle View: Two small subdivisions proposed by David Kerry. Ashton Corner is 2 lots on 4.5 acres. Jug Handle View is 3 lots on 6.4 acres. These were not included in a conservation easement. </w:t>
      </w:r>
      <w:r w:rsidRPr="005A1900">
        <w:rPr>
          <w:rFonts w:ascii="Times New Roman" w:hAnsi="Times New Roman" w:cs="Times New Roman"/>
          <w:b/>
          <w:bCs/>
          <w:sz w:val="22"/>
          <w:szCs w:val="22"/>
        </w:rPr>
        <w:t>Discussion on state-issued water rights:</w:t>
      </w:r>
      <w:r w:rsidRPr="005A1900">
        <w:rPr>
          <w:rFonts w:ascii="Times New Roman" w:hAnsi="Times New Roman" w:cs="Times New Roman"/>
          <w:sz w:val="22"/>
          <w:szCs w:val="22"/>
        </w:rPr>
        <w:t xml:space="preserve"> Neil </w:t>
      </w:r>
      <w:r w:rsidR="0039789B" w:rsidRPr="00681036">
        <w:rPr>
          <w:rFonts w:ascii="Times New Roman" w:hAnsi="Times New Roman" w:cs="Times New Roman"/>
          <w:sz w:val="22"/>
          <w:szCs w:val="22"/>
        </w:rPr>
        <w:t>S.</w:t>
      </w:r>
      <w:r w:rsidRPr="005A1900">
        <w:rPr>
          <w:rFonts w:ascii="Times New Roman" w:hAnsi="Times New Roman" w:cs="Times New Roman"/>
          <w:sz w:val="22"/>
          <w:szCs w:val="22"/>
        </w:rPr>
        <w:t>noted state-issued water rights separate from irrigation districts exist for the Jug Handle property (Water Basin 65D, Boulder Creek district). These rights are under the same requirements as irrigation districts regarding providing water access to every parcel, unless abandoned or transferred. C</w:t>
      </w:r>
      <w:r w:rsidR="0039789B" w:rsidRPr="00681036">
        <w:rPr>
          <w:rFonts w:ascii="Times New Roman" w:hAnsi="Times New Roman" w:cs="Times New Roman"/>
          <w:sz w:val="22"/>
          <w:szCs w:val="22"/>
        </w:rPr>
        <w:t>y</w:t>
      </w:r>
      <w:r w:rsidRPr="005A1900">
        <w:rPr>
          <w:rFonts w:ascii="Times New Roman" w:hAnsi="Times New Roman" w:cs="Times New Roman"/>
          <w:sz w:val="22"/>
          <w:szCs w:val="22"/>
        </w:rPr>
        <w:t>nda</w:t>
      </w:r>
      <w:r w:rsidR="0039789B" w:rsidRPr="00681036">
        <w:rPr>
          <w:rFonts w:ascii="Times New Roman" w:hAnsi="Times New Roman" w:cs="Times New Roman"/>
          <w:sz w:val="22"/>
          <w:szCs w:val="22"/>
        </w:rPr>
        <w:t xml:space="preserve"> H.</w:t>
      </w:r>
      <w:r w:rsidRPr="005A1900">
        <w:rPr>
          <w:rFonts w:ascii="Times New Roman" w:hAnsi="Times New Roman" w:cs="Times New Roman"/>
          <w:sz w:val="22"/>
          <w:szCs w:val="22"/>
        </w:rPr>
        <w:t xml:space="preserve"> was not aware of Water Basin 65D on their agency list and requested contact information to send notice. Neil </w:t>
      </w:r>
      <w:r w:rsidR="0039789B" w:rsidRPr="00681036">
        <w:rPr>
          <w:rFonts w:ascii="Times New Roman" w:hAnsi="Times New Roman" w:cs="Times New Roman"/>
          <w:sz w:val="22"/>
          <w:szCs w:val="22"/>
        </w:rPr>
        <w:t xml:space="preserve">S. </w:t>
      </w:r>
      <w:r w:rsidRPr="005A1900">
        <w:rPr>
          <w:rFonts w:ascii="Times New Roman" w:hAnsi="Times New Roman" w:cs="Times New Roman"/>
          <w:sz w:val="22"/>
          <w:szCs w:val="22"/>
        </w:rPr>
        <w:t xml:space="preserve">offered to provide contact info and the link to IDWR's irrigation water rights map. </w:t>
      </w:r>
      <w:r w:rsidRPr="005A1900">
        <w:rPr>
          <w:rFonts w:ascii="Times New Roman" w:hAnsi="Times New Roman" w:cs="Times New Roman"/>
          <w:b/>
          <w:bCs/>
          <w:sz w:val="22"/>
          <w:szCs w:val="22"/>
        </w:rPr>
        <w:t>Cumulative impact of septic systems and wells from new subdivisions was noted, highlighting long-standing concerns</w:t>
      </w:r>
      <w:r w:rsidRPr="005A1900">
        <w:rPr>
          <w:rFonts w:ascii="Times New Roman" w:hAnsi="Times New Roman" w:cs="Times New Roman"/>
          <w:sz w:val="22"/>
          <w:szCs w:val="22"/>
        </w:rPr>
        <w:t>.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 xml:space="preserve">nda </w:t>
      </w:r>
      <w:r w:rsidR="00066E92" w:rsidRPr="00681036">
        <w:rPr>
          <w:rFonts w:ascii="Times New Roman" w:hAnsi="Times New Roman" w:cs="Times New Roman"/>
          <w:sz w:val="22"/>
          <w:szCs w:val="22"/>
        </w:rPr>
        <w:t xml:space="preserve">H. </w:t>
      </w:r>
      <w:r w:rsidRPr="005A1900">
        <w:rPr>
          <w:rFonts w:ascii="Times New Roman" w:hAnsi="Times New Roman" w:cs="Times New Roman"/>
          <w:sz w:val="22"/>
          <w:szCs w:val="22"/>
        </w:rPr>
        <w:t xml:space="preserve">stated they rely on Central District Health and DEQ for guidance on approving septic systems. </w:t>
      </w:r>
      <w:r w:rsidRPr="005A1900">
        <w:rPr>
          <w:rFonts w:ascii="Times New Roman" w:hAnsi="Times New Roman" w:cs="Times New Roman"/>
          <w:b/>
          <w:bCs/>
          <w:sz w:val="22"/>
          <w:szCs w:val="22"/>
        </w:rPr>
        <w:t>Comprehensive Plan Update:</w:t>
      </w:r>
      <w:r w:rsidRPr="005A1900">
        <w:rPr>
          <w:rFonts w:ascii="Times New Roman" w:hAnsi="Times New Roman" w:cs="Times New Roman"/>
          <w:sz w:val="22"/>
          <w:szCs w:val="22"/>
        </w:rPr>
        <w:t xml:space="preserve">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 xml:space="preserve">nda </w:t>
      </w:r>
      <w:r w:rsidR="00066E92" w:rsidRPr="00681036">
        <w:rPr>
          <w:rFonts w:ascii="Times New Roman" w:hAnsi="Times New Roman" w:cs="Times New Roman"/>
          <w:sz w:val="22"/>
          <w:szCs w:val="22"/>
        </w:rPr>
        <w:t xml:space="preserve">H. </w:t>
      </w:r>
      <w:r w:rsidRPr="005A1900">
        <w:rPr>
          <w:rFonts w:ascii="Times New Roman" w:hAnsi="Times New Roman" w:cs="Times New Roman"/>
          <w:sz w:val="22"/>
          <w:szCs w:val="22"/>
        </w:rPr>
        <w:t>is working on incorporating comments, including those from Valley Soil</w:t>
      </w:r>
      <w:r w:rsidR="0039789B" w:rsidRPr="00681036">
        <w:rPr>
          <w:rFonts w:ascii="Times New Roman" w:hAnsi="Times New Roman" w:cs="Times New Roman"/>
          <w:sz w:val="22"/>
          <w:szCs w:val="22"/>
        </w:rPr>
        <w:t xml:space="preserve"> &amp;</w:t>
      </w:r>
      <w:r w:rsidRPr="005A1900">
        <w:rPr>
          <w:rFonts w:ascii="Times New Roman" w:hAnsi="Times New Roman" w:cs="Times New Roman"/>
          <w:sz w:val="22"/>
          <w:szCs w:val="22"/>
        </w:rPr>
        <w:t xml:space="preserve"> Water Conservation District. Progress is slowed by workload (comp plan, impact areas, applications, fire info). Pam </w:t>
      </w:r>
      <w:r w:rsidR="00066E92" w:rsidRPr="00681036">
        <w:rPr>
          <w:rFonts w:ascii="Times New Roman" w:hAnsi="Times New Roman" w:cs="Times New Roman"/>
          <w:sz w:val="22"/>
          <w:szCs w:val="22"/>
        </w:rPr>
        <w:t xml:space="preserve">P. </w:t>
      </w:r>
      <w:r w:rsidRPr="005A1900">
        <w:rPr>
          <w:rFonts w:ascii="Times New Roman" w:hAnsi="Times New Roman" w:cs="Times New Roman"/>
          <w:sz w:val="22"/>
          <w:szCs w:val="22"/>
        </w:rPr>
        <w:t>noted that recent Senate Bill 1083 requires considering the effect on groundwater quantity and quality when amending or adopting a comprehensive plan, requiring consultation with IDWR.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 xml:space="preserve">nda </w:t>
      </w:r>
      <w:r w:rsidR="00066E92" w:rsidRPr="00681036">
        <w:rPr>
          <w:rFonts w:ascii="Times New Roman" w:hAnsi="Times New Roman" w:cs="Times New Roman"/>
          <w:sz w:val="22"/>
          <w:szCs w:val="22"/>
        </w:rPr>
        <w:t xml:space="preserve">H. </w:t>
      </w:r>
      <w:r w:rsidRPr="005A1900">
        <w:rPr>
          <w:rFonts w:ascii="Times New Roman" w:hAnsi="Times New Roman" w:cs="Times New Roman"/>
          <w:sz w:val="22"/>
          <w:szCs w:val="22"/>
        </w:rPr>
        <w:t xml:space="preserve">is reviewing relevant legislation. </w:t>
      </w:r>
      <w:r w:rsidRPr="005A1900">
        <w:rPr>
          <w:rFonts w:ascii="Times New Roman" w:hAnsi="Times New Roman" w:cs="Times New Roman"/>
          <w:b/>
          <w:bCs/>
          <w:sz w:val="22"/>
          <w:szCs w:val="22"/>
        </w:rPr>
        <w:t>Impact Area:</w:t>
      </w:r>
      <w:r w:rsidRPr="005A1900">
        <w:rPr>
          <w:rFonts w:ascii="Times New Roman" w:hAnsi="Times New Roman" w:cs="Times New Roman"/>
          <w:sz w:val="22"/>
          <w:szCs w:val="22"/>
        </w:rPr>
        <w:t xml:space="preserve"> </w:t>
      </w:r>
      <w:r w:rsidR="00066E92" w:rsidRPr="00681036">
        <w:rPr>
          <w:rFonts w:ascii="Times New Roman" w:hAnsi="Times New Roman" w:cs="Times New Roman"/>
          <w:sz w:val="22"/>
          <w:szCs w:val="22"/>
        </w:rPr>
        <w:t>VSWCD</w:t>
      </w:r>
      <w:r w:rsidRPr="005A1900">
        <w:rPr>
          <w:rFonts w:ascii="Times New Roman" w:hAnsi="Times New Roman" w:cs="Times New Roman"/>
          <w:sz w:val="22"/>
          <w:szCs w:val="22"/>
        </w:rPr>
        <w:t xml:space="preserve"> asked about plans regarding the impact area, whether codes would be updated to protect water quality, and applicability of their suggested amendments/ordinances if the county takes over the impact area.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 xml:space="preserve">nda </w:t>
      </w:r>
      <w:r w:rsidR="00066E92" w:rsidRPr="00681036">
        <w:rPr>
          <w:rFonts w:ascii="Times New Roman" w:hAnsi="Times New Roman" w:cs="Times New Roman"/>
          <w:sz w:val="22"/>
          <w:szCs w:val="22"/>
        </w:rPr>
        <w:t xml:space="preserve">H. </w:t>
      </w:r>
      <w:r w:rsidRPr="005A1900">
        <w:rPr>
          <w:rFonts w:ascii="Times New Roman" w:hAnsi="Times New Roman" w:cs="Times New Roman"/>
          <w:sz w:val="22"/>
          <w:szCs w:val="22"/>
        </w:rPr>
        <w:t xml:space="preserve">confirmed she is carefully reviewing all comments to incorporate them into the comp plan and ordinances, regardless of decisions on the impact area. Lenard </w:t>
      </w:r>
      <w:r w:rsidR="00066E92" w:rsidRPr="00681036">
        <w:rPr>
          <w:rFonts w:ascii="Times New Roman" w:hAnsi="Times New Roman" w:cs="Times New Roman"/>
          <w:sz w:val="22"/>
          <w:szCs w:val="22"/>
        </w:rPr>
        <w:t xml:space="preserve">L. </w:t>
      </w:r>
      <w:r w:rsidRPr="005A1900">
        <w:rPr>
          <w:rFonts w:ascii="Times New Roman" w:hAnsi="Times New Roman" w:cs="Times New Roman"/>
          <w:sz w:val="22"/>
          <w:szCs w:val="22"/>
        </w:rPr>
        <w:t>mentioned a U of I Extension soil erosion/</w:t>
      </w:r>
      <w:r w:rsidR="00066E92" w:rsidRPr="00681036">
        <w:rPr>
          <w:rFonts w:ascii="Times New Roman" w:hAnsi="Times New Roman" w:cs="Times New Roman"/>
          <w:sz w:val="22"/>
          <w:szCs w:val="22"/>
        </w:rPr>
        <w:t>SEEP</w:t>
      </w:r>
      <w:r w:rsidRPr="005A1900">
        <w:rPr>
          <w:rFonts w:ascii="Times New Roman" w:hAnsi="Times New Roman" w:cs="Times New Roman"/>
          <w:sz w:val="22"/>
          <w:szCs w:val="22"/>
        </w:rPr>
        <w:t xml:space="preserve"> training in May and asked if a poster could be put on the county website and social media.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 xml:space="preserve">nda </w:t>
      </w:r>
      <w:r w:rsidR="00066E92" w:rsidRPr="00681036">
        <w:rPr>
          <w:rFonts w:ascii="Times New Roman" w:hAnsi="Times New Roman" w:cs="Times New Roman"/>
          <w:sz w:val="22"/>
          <w:szCs w:val="22"/>
        </w:rPr>
        <w:t xml:space="preserve">H. </w:t>
      </w:r>
      <w:r w:rsidRPr="005A1900">
        <w:rPr>
          <w:rFonts w:ascii="Times New Roman" w:hAnsi="Times New Roman" w:cs="Times New Roman"/>
          <w:sz w:val="22"/>
          <w:szCs w:val="22"/>
        </w:rPr>
        <w:t>agreed.</w:t>
      </w:r>
    </w:p>
    <w:p w14:paraId="588958CC" w14:textId="77777777" w:rsidR="0039789B" w:rsidRPr="00681036" w:rsidRDefault="005A1900" w:rsidP="0039789B">
      <w:pPr>
        <w:numPr>
          <w:ilvl w:val="0"/>
          <w:numId w:val="5"/>
        </w:numPr>
        <w:tabs>
          <w:tab w:val="num" w:pos="720"/>
        </w:tabs>
        <w:rPr>
          <w:rFonts w:ascii="Times New Roman" w:hAnsi="Times New Roman" w:cs="Times New Roman"/>
          <w:sz w:val="22"/>
          <w:szCs w:val="22"/>
        </w:rPr>
      </w:pPr>
      <w:r w:rsidRPr="005A1900">
        <w:rPr>
          <w:rFonts w:ascii="Times New Roman" w:hAnsi="Times New Roman" w:cs="Times New Roman"/>
          <w:b/>
          <w:bCs/>
          <w:sz w:val="22"/>
          <w:szCs w:val="22"/>
        </w:rPr>
        <w:t>Neil Ship</w:t>
      </w:r>
      <w:r w:rsidR="00066E92" w:rsidRPr="00681036">
        <w:rPr>
          <w:rFonts w:ascii="Times New Roman" w:hAnsi="Times New Roman" w:cs="Times New Roman"/>
          <w:b/>
          <w:bCs/>
          <w:sz w:val="22"/>
          <w:szCs w:val="22"/>
        </w:rPr>
        <w:t>p</w:t>
      </w:r>
      <w:r w:rsidRPr="005A1900">
        <w:rPr>
          <w:rFonts w:ascii="Times New Roman" w:hAnsi="Times New Roman" w:cs="Times New Roman"/>
          <w:b/>
          <w:bCs/>
          <w:sz w:val="22"/>
          <w:szCs w:val="22"/>
        </w:rPr>
        <w:t>y - District 65 Update:</w:t>
      </w:r>
      <w:r w:rsidRPr="005A1900">
        <w:rPr>
          <w:rFonts w:ascii="Times New Roman" w:hAnsi="Times New Roman" w:cs="Times New Roman"/>
          <w:sz w:val="22"/>
          <w:szCs w:val="22"/>
        </w:rPr>
        <w:t xml:space="preserve"> </w:t>
      </w:r>
      <w:r w:rsidR="0039789B" w:rsidRPr="00681036">
        <w:rPr>
          <w:rFonts w:ascii="Times New Roman" w:hAnsi="Times New Roman" w:cs="Times New Roman"/>
          <w:sz w:val="22"/>
          <w:szCs w:val="22"/>
        </w:rPr>
        <w:t>Update</w:t>
      </w:r>
      <w:r w:rsidRPr="005A1900">
        <w:rPr>
          <w:rFonts w:ascii="Times New Roman" w:hAnsi="Times New Roman" w:cs="Times New Roman"/>
          <w:sz w:val="22"/>
          <w:szCs w:val="22"/>
        </w:rPr>
        <w:t xml:space="preserve"> on water accounting for the season. </w:t>
      </w:r>
      <w:r w:rsidRPr="005A1900">
        <w:rPr>
          <w:rFonts w:ascii="Times New Roman" w:hAnsi="Times New Roman" w:cs="Times New Roman"/>
          <w:b/>
          <w:bCs/>
          <w:sz w:val="22"/>
          <w:szCs w:val="22"/>
        </w:rPr>
        <w:t>Mud Creek, Gold Fork, and Clear Creek tributaries are now included in the accounting</w:t>
      </w:r>
      <w:r w:rsidRPr="005A1900">
        <w:rPr>
          <w:rFonts w:ascii="Times New Roman" w:hAnsi="Times New Roman" w:cs="Times New Roman"/>
          <w:sz w:val="22"/>
          <w:szCs w:val="22"/>
        </w:rPr>
        <w:t xml:space="preserve">. Starting next year (2026), they will begin looking at tributaries from Cascade down to Banks, including Big Creek, with accounting planned for the 2027 season. They are exploring telemetry units for efficiency and accuracy. Boulder Creek is in a separate district (65D). Neil </w:t>
      </w:r>
      <w:r w:rsidR="0039789B" w:rsidRPr="00681036">
        <w:rPr>
          <w:rFonts w:ascii="Times New Roman" w:hAnsi="Times New Roman" w:cs="Times New Roman"/>
          <w:sz w:val="22"/>
          <w:szCs w:val="22"/>
        </w:rPr>
        <w:t xml:space="preserve">S. </w:t>
      </w:r>
      <w:r w:rsidRPr="005A1900">
        <w:rPr>
          <w:rFonts w:ascii="Times New Roman" w:hAnsi="Times New Roman" w:cs="Times New Roman"/>
          <w:sz w:val="22"/>
          <w:szCs w:val="22"/>
        </w:rPr>
        <w:t>does not work directly with Roseberry Irrigation District but will get updated contact information for C</w:t>
      </w:r>
      <w:r w:rsidR="00066E92" w:rsidRPr="00681036">
        <w:rPr>
          <w:rFonts w:ascii="Times New Roman" w:hAnsi="Times New Roman" w:cs="Times New Roman"/>
          <w:sz w:val="22"/>
          <w:szCs w:val="22"/>
        </w:rPr>
        <w:t>y</w:t>
      </w:r>
      <w:r w:rsidRPr="005A1900">
        <w:rPr>
          <w:rFonts w:ascii="Times New Roman" w:hAnsi="Times New Roman" w:cs="Times New Roman"/>
          <w:sz w:val="22"/>
          <w:szCs w:val="22"/>
        </w:rPr>
        <w:t>nda</w:t>
      </w:r>
      <w:r w:rsidR="0039789B" w:rsidRPr="00681036">
        <w:rPr>
          <w:rFonts w:ascii="Times New Roman" w:hAnsi="Times New Roman" w:cs="Times New Roman"/>
          <w:sz w:val="22"/>
          <w:szCs w:val="22"/>
        </w:rPr>
        <w:t xml:space="preserve"> H.</w:t>
      </w:r>
      <w:r w:rsidRPr="005A1900">
        <w:rPr>
          <w:rFonts w:ascii="Times New Roman" w:hAnsi="Times New Roman" w:cs="Times New Roman"/>
          <w:sz w:val="22"/>
          <w:szCs w:val="22"/>
        </w:rPr>
        <w:t xml:space="preserve"> for Water Districts 65</w:t>
      </w:r>
      <w:r w:rsidR="00066E92" w:rsidRPr="00681036">
        <w:rPr>
          <w:rFonts w:ascii="Times New Roman" w:hAnsi="Times New Roman" w:cs="Times New Roman"/>
          <w:sz w:val="22"/>
          <w:szCs w:val="22"/>
        </w:rPr>
        <w:t>A</w:t>
      </w:r>
      <w:r w:rsidRPr="005A1900">
        <w:rPr>
          <w:rFonts w:ascii="Times New Roman" w:hAnsi="Times New Roman" w:cs="Times New Roman"/>
          <w:sz w:val="22"/>
          <w:szCs w:val="22"/>
        </w:rPr>
        <w:t xml:space="preserve"> (Lake) and 65D (Boulder).</w:t>
      </w:r>
    </w:p>
    <w:p w14:paraId="6D76728B" w14:textId="0401A496" w:rsidR="005A1900" w:rsidRPr="00681036" w:rsidRDefault="005A1900" w:rsidP="0039789B">
      <w:pPr>
        <w:pStyle w:val="ListParagraph"/>
        <w:numPr>
          <w:ilvl w:val="1"/>
          <w:numId w:val="5"/>
        </w:numPr>
        <w:rPr>
          <w:rFonts w:ascii="Times New Roman" w:hAnsi="Times New Roman" w:cs="Times New Roman"/>
          <w:sz w:val="22"/>
          <w:szCs w:val="22"/>
        </w:rPr>
      </w:pPr>
      <w:r w:rsidRPr="00681036">
        <w:rPr>
          <w:rFonts w:ascii="Times New Roman" w:hAnsi="Times New Roman" w:cs="Times New Roman"/>
          <w:b/>
          <w:bCs/>
          <w:sz w:val="22"/>
          <w:szCs w:val="22"/>
        </w:rPr>
        <w:t>Pam</w:t>
      </w:r>
      <w:r w:rsidR="0039789B" w:rsidRPr="00681036">
        <w:rPr>
          <w:rFonts w:ascii="Times New Roman" w:hAnsi="Times New Roman" w:cs="Times New Roman"/>
          <w:b/>
          <w:bCs/>
          <w:sz w:val="22"/>
          <w:szCs w:val="22"/>
        </w:rPr>
        <w:t xml:space="preserve"> Pace</w:t>
      </w:r>
      <w:r w:rsidRPr="00681036">
        <w:rPr>
          <w:rFonts w:ascii="Times New Roman" w:hAnsi="Times New Roman" w:cs="Times New Roman"/>
          <w:b/>
          <w:bCs/>
          <w:sz w:val="22"/>
          <w:szCs w:val="22"/>
        </w:rPr>
        <w:t xml:space="preserve"> - Water Supply Update:</w:t>
      </w:r>
      <w:r w:rsidRPr="00681036">
        <w:rPr>
          <w:rFonts w:ascii="Times New Roman" w:hAnsi="Times New Roman" w:cs="Times New Roman"/>
          <w:sz w:val="22"/>
          <w:szCs w:val="22"/>
        </w:rPr>
        <w:t xml:space="preserve"> Pam presented a water supply update. </w:t>
      </w:r>
      <w:r w:rsidRPr="00681036">
        <w:rPr>
          <w:rFonts w:ascii="Times New Roman" w:hAnsi="Times New Roman" w:cs="Times New Roman"/>
          <w:b/>
          <w:bCs/>
          <w:sz w:val="22"/>
          <w:szCs w:val="22"/>
        </w:rPr>
        <w:t>The Idaho Water Resource Board passed a resolution asking the Bureau of Reclamation to define steps to acquire the Young-Cactic water rights in Deadwood and Cascade</w:t>
      </w:r>
      <w:r w:rsidRPr="00681036">
        <w:rPr>
          <w:rFonts w:ascii="Times New Roman" w:hAnsi="Times New Roman" w:cs="Times New Roman"/>
          <w:sz w:val="22"/>
          <w:szCs w:val="22"/>
        </w:rPr>
        <w:t xml:space="preserve"> (related to the upper Payette storage project). </w:t>
      </w:r>
      <w:r w:rsidRPr="00681036">
        <w:rPr>
          <w:rFonts w:ascii="Times New Roman" w:hAnsi="Times New Roman" w:cs="Times New Roman"/>
          <w:b/>
          <w:bCs/>
          <w:sz w:val="22"/>
          <w:szCs w:val="22"/>
        </w:rPr>
        <w:t>Senate Bill 1083, regarding domestic water use, includes a requirement for local governments to consider the effect on groundwater quantity and quality when amending or adopting a comprehensive plan</w:t>
      </w:r>
      <w:r w:rsidRPr="00681036">
        <w:rPr>
          <w:rFonts w:ascii="Times New Roman" w:hAnsi="Times New Roman" w:cs="Times New Roman"/>
          <w:sz w:val="22"/>
          <w:szCs w:val="22"/>
        </w:rPr>
        <w:t xml:space="preserve">. This is complicated for the Payette basin due to the lack of a groundwater model, requiring consultation with IDWR. Snow water equivalent decreased significantly between March 16th and April 16th, with very little precipitation in April, leading to an earlier than normal peak on March 24th. ENSO is now neutral. Bureau of </w:t>
      </w:r>
      <w:r w:rsidRPr="00681036">
        <w:rPr>
          <w:rFonts w:ascii="Times New Roman" w:hAnsi="Times New Roman" w:cs="Times New Roman"/>
          <w:sz w:val="22"/>
          <w:szCs w:val="22"/>
        </w:rPr>
        <w:lastRenderedPageBreak/>
        <w:t xml:space="preserve">Reclamation had to reduce releases from Cascade Dam from 2,000 CFS to 1,000 CFS due to the rapid drop in water supply projections. Water supply projections have dropped significantly. Rapid changes make modeling difficult without a detailed groundwater understanding. </w:t>
      </w:r>
      <w:r w:rsidRPr="00681036">
        <w:rPr>
          <w:rFonts w:ascii="Times New Roman" w:hAnsi="Times New Roman" w:cs="Times New Roman"/>
          <w:b/>
          <w:bCs/>
          <w:sz w:val="22"/>
          <w:szCs w:val="22"/>
        </w:rPr>
        <w:t>Eurasian Milfoil in Payette Lake was discussed.</w:t>
      </w:r>
      <w:r w:rsidRPr="00681036">
        <w:rPr>
          <w:rFonts w:ascii="Times New Roman" w:hAnsi="Times New Roman" w:cs="Times New Roman"/>
          <w:sz w:val="22"/>
          <w:szCs w:val="22"/>
        </w:rPr>
        <w:t xml:space="preserve"> The Department of Agriculture presented on their plan. Responsibility for the issue was transferred to the watershed advisory group without prior notice. A survey last fall found a solid "bathtub ring" of milfoil around the entire lake from 3 to 24 feet deep, raising concerns about mats at the surface. </w:t>
      </w:r>
      <w:r w:rsidRPr="00681036">
        <w:rPr>
          <w:rFonts w:ascii="Times New Roman" w:hAnsi="Times New Roman" w:cs="Times New Roman"/>
          <w:b/>
          <w:bCs/>
          <w:sz w:val="22"/>
          <w:szCs w:val="22"/>
        </w:rPr>
        <w:t>It has quickly become a crisis</w:t>
      </w:r>
      <w:r w:rsidRPr="00681036">
        <w:rPr>
          <w:rFonts w:ascii="Times New Roman" w:hAnsi="Times New Roman" w:cs="Times New Roman"/>
          <w:sz w:val="22"/>
          <w:szCs w:val="22"/>
        </w:rPr>
        <w:t>. The Dept of Ag plans herbicide treatment on a small portion of the lake in July. Concerns include the multi-year effort required, spread by boats/swimmers, lack of scientific data supporting the herbicide approach, and the potential impact of herbicide in a drinking water lake. It was suggested the county enforce the waterways plan and the 500-foot no-wake zone, but enforcement is a challenge. Lack of scientific data on milfoil's ecological impacts (warming water, phosphorus uptake, oxygen depletion) was noted. Nearshore water quality monitoring from the $12k grant is important for providing data. The Dept of Ag will conduct annual milfoil surveys. Addressing the source of spread (disturbing milfoil) is key. An educational campaign like "ride the core not the shore" was suggested. Dave Bingaman with the Recreation Department was suggested as a potential contact for an education campaign. Priest Lake saw success with herbicide initially but had less milfoil to start. Questions were raised about restrictions on water use (lawn watering, agriculture) during herbicide application.</w:t>
      </w:r>
    </w:p>
    <w:p w14:paraId="741533FB" w14:textId="21F193FD" w:rsidR="005A1900" w:rsidRPr="00681036" w:rsidRDefault="005A1900" w:rsidP="0039789B">
      <w:pPr>
        <w:pStyle w:val="ListParagraph"/>
        <w:numPr>
          <w:ilvl w:val="0"/>
          <w:numId w:val="2"/>
        </w:numPr>
        <w:rPr>
          <w:rFonts w:ascii="Times New Roman" w:hAnsi="Times New Roman" w:cs="Times New Roman"/>
          <w:sz w:val="22"/>
          <w:szCs w:val="22"/>
        </w:rPr>
      </w:pPr>
      <w:r w:rsidRPr="00681036">
        <w:rPr>
          <w:rFonts w:ascii="Times New Roman" w:hAnsi="Times New Roman" w:cs="Times New Roman"/>
          <w:b/>
          <w:bCs/>
          <w:sz w:val="22"/>
          <w:szCs w:val="22"/>
        </w:rPr>
        <w:t xml:space="preserve">Ron </w:t>
      </w:r>
      <w:r w:rsidR="00066E92" w:rsidRPr="00681036">
        <w:rPr>
          <w:rFonts w:ascii="Times New Roman" w:hAnsi="Times New Roman" w:cs="Times New Roman"/>
          <w:b/>
          <w:bCs/>
          <w:sz w:val="22"/>
          <w:szCs w:val="22"/>
        </w:rPr>
        <w:t xml:space="preserve">Brooks </w:t>
      </w:r>
      <w:r w:rsidRPr="00681036">
        <w:rPr>
          <w:rFonts w:ascii="Times New Roman" w:hAnsi="Times New Roman" w:cs="Times New Roman"/>
          <w:b/>
          <w:bCs/>
          <w:sz w:val="22"/>
          <w:szCs w:val="22"/>
        </w:rPr>
        <w:t>- NRCS Update:</w:t>
      </w:r>
      <w:r w:rsidRPr="00681036">
        <w:rPr>
          <w:rFonts w:ascii="Times New Roman" w:hAnsi="Times New Roman" w:cs="Times New Roman"/>
          <w:sz w:val="22"/>
          <w:szCs w:val="22"/>
        </w:rPr>
        <w:t xml:space="preserve"> </w:t>
      </w:r>
      <w:r w:rsidR="0039789B" w:rsidRPr="00681036">
        <w:rPr>
          <w:rFonts w:ascii="Times New Roman" w:hAnsi="Times New Roman" w:cs="Times New Roman"/>
          <w:sz w:val="22"/>
          <w:szCs w:val="22"/>
        </w:rPr>
        <w:t>Report</w:t>
      </w:r>
      <w:r w:rsidRPr="00681036">
        <w:rPr>
          <w:rFonts w:ascii="Times New Roman" w:hAnsi="Times New Roman" w:cs="Times New Roman"/>
          <w:sz w:val="22"/>
          <w:szCs w:val="22"/>
        </w:rPr>
        <w:t xml:space="preserve"> on NRCS activities. </w:t>
      </w:r>
      <w:r w:rsidRPr="00681036">
        <w:rPr>
          <w:rFonts w:ascii="Times New Roman" w:hAnsi="Times New Roman" w:cs="Times New Roman"/>
          <w:b/>
          <w:bCs/>
          <w:sz w:val="22"/>
          <w:szCs w:val="22"/>
        </w:rPr>
        <w:t xml:space="preserve">Four EQIP contracts have been approved in </w:t>
      </w:r>
      <w:r w:rsidR="00066E92" w:rsidRPr="00681036">
        <w:rPr>
          <w:rFonts w:ascii="Times New Roman" w:hAnsi="Times New Roman" w:cs="Times New Roman"/>
          <w:b/>
          <w:bCs/>
          <w:sz w:val="22"/>
          <w:szCs w:val="22"/>
        </w:rPr>
        <w:t>the district</w:t>
      </w:r>
      <w:r w:rsidRPr="00681036">
        <w:rPr>
          <w:rFonts w:ascii="Times New Roman" w:hAnsi="Times New Roman" w:cs="Times New Roman"/>
          <w:sz w:val="22"/>
          <w:szCs w:val="22"/>
        </w:rPr>
        <w:t xml:space="preserve">. These include forestry, high tunnel, and </w:t>
      </w:r>
      <w:r w:rsidRPr="00681036">
        <w:rPr>
          <w:rFonts w:ascii="Times New Roman" w:hAnsi="Times New Roman" w:cs="Times New Roman"/>
          <w:b/>
          <w:bCs/>
          <w:sz w:val="22"/>
          <w:szCs w:val="22"/>
        </w:rPr>
        <w:t>a remote fencing project using virtual fence/GPS collars in Valley County</w:t>
      </w:r>
      <w:r w:rsidRPr="00681036">
        <w:rPr>
          <w:rFonts w:ascii="Times New Roman" w:hAnsi="Times New Roman" w:cs="Times New Roman"/>
          <w:sz w:val="22"/>
          <w:szCs w:val="22"/>
        </w:rPr>
        <w:t xml:space="preserve">. This is new technology for NRCS. The virtual fencing project is working through details and aims to help with grazing management, potentially in areas affected by fire. Lenard </w:t>
      </w:r>
      <w:r w:rsidR="00066E92" w:rsidRPr="00681036">
        <w:rPr>
          <w:rFonts w:ascii="Times New Roman" w:hAnsi="Times New Roman" w:cs="Times New Roman"/>
          <w:sz w:val="22"/>
          <w:szCs w:val="22"/>
        </w:rPr>
        <w:t xml:space="preserve">L. </w:t>
      </w:r>
      <w:r w:rsidRPr="00681036">
        <w:rPr>
          <w:rFonts w:ascii="Times New Roman" w:hAnsi="Times New Roman" w:cs="Times New Roman"/>
          <w:sz w:val="22"/>
          <w:szCs w:val="22"/>
        </w:rPr>
        <w:t>expressed excitement and offered assistance with the virtual fencing project. Inflation Reduction Act EQIP funding for Fiscal Year 25 is on hold, meaning about half the anticipated budget is currently unavailable. Despite this, team-wide (six-county area), over $2 million in EQ</w:t>
      </w:r>
      <w:r w:rsidR="00066E92" w:rsidRPr="00681036">
        <w:rPr>
          <w:rFonts w:ascii="Times New Roman" w:hAnsi="Times New Roman" w:cs="Times New Roman"/>
          <w:sz w:val="22"/>
          <w:szCs w:val="22"/>
        </w:rPr>
        <w:t>I</w:t>
      </w:r>
      <w:r w:rsidRPr="00681036">
        <w:rPr>
          <w:rFonts w:ascii="Times New Roman" w:hAnsi="Times New Roman" w:cs="Times New Roman"/>
          <w:sz w:val="22"/>
          <w:szCs w:val="22"/>
        </w:rPr>
        <w:t xml:space="preserve">P funding for new agreements has been approved in FY25. NRCS has experienced </w:t>
      </w:r>
      <w:r w:rsidRPr="00681036">
        <w:rPr>
          <w:rFonts w:ascii="Times New Roman" w:hAnsi="Times New Roman" w:cs="Times New Roman"/>
          <w:b/>
          <w:bCs/>
          <w:sz w:val="22"/>
          <w:szCs w:val="22"/>
        </w:rPr>
        <w:t>staff reducti</w:t>
      </w:r>
      <w:r w:rsidR="00066E92" w:rsidRPr="00681036">
        <w:rPr>
          <w:rFonts w:ascii="Times New Roman" w:hAnsi="Times New Roman" w:cs="Times New Roman"/>
          <w:b/>
          <w:bCs/>
          <w:sz w:val="22"/>
          <w:szCs w:val="22"/>
        </w:rPr>
        <w:t>o</w:t>
      </w:r>
      <w:r w:rsidRPr="00681036">
        <w:rPr>
          <w:rFonts w:ascii="Times New Roman" w:hAnsi="Times New Roman" w:cs="Times New Roman"/>
          <w:b/>
          <w:bCs/>
          <w:sz w:val="22"/>
          <w:szCs w:val="22"/>
        </w:rPr>
        <w:t>ns statewide, estimated at 25-30 people in Idaho</w:t>
      </w:r>
      <w:r w:rsidRPr="00681036">
        <w:rPr>
          <w:rFonts w:ascii="Times New Roman" w:hAnsi="Times New Roman" w:cs="Times New Roman"/>
          <w:sz w:val="22"/>
          <w:szCs w:val="22"/>
        </w:rPr>
        <w:t>, due to involuntary separations (probationary employees), deferred resignation, and early retirement. Curtis (former Regional Conservationist) took early retirement.</w:t>
      </w:r>
    </w:p>
    <w:p w14:paraId="6C781D31" w14:textId="151417FE" w:rsidR="005A1900" w:rsidRPr="005A1900" w:rsidRDefault="005A1900" w:rsidP="0039789B">
      <w:pPr>
        <w:numPr>
          <w:ilvl w:val="0"/>
          <w:numId w:val="2"/>
        </w:numPr>
        <w:rPr>
          <w:rFonts w:ascii="Times New Roman" w:hAnsi="Times New Roman" w:cs="Times New Roman"/>
          <w:sz w:val="22"/>
          <w:szCs w:val="22"/>
        </w:rPr>
      </w:pPr>
      <w:r w:rsidRPr="005A1900">
        <w:rPr>
          <w:rFonts w:ascii="Times New Roman" w:hAnsi="Times New Roman" w:cs="Times New Roman"/>
          <w:b/>
          <w:bCs/>
          <w:sz w:val="22"/>
          <w:szCs w:val="22"/>
        </w:rPr>
        <w:t>Meg</w:t>
      </w:r>
      <w:r w:rsidR="0039789B" w:rsidRPr="00681036">
        <w:rPr>
          <w:rFonts w:ascii="Times New Roman" w:hAnsi="Times New Roman" w:cs="Times New Roman"/>
          <w:b/>
          <w:bCs/>
          <w:sz w:val="22"/>
          <w:szCs w:val="22"/>
        </w:rPr>
        <w:t>h</w:t>
      </w:r>
      <w:r w:rsidRPr="005A1900">
        <w:rPr>
          <w:rFonts w:ascii="Times New Roman" w:hAnsi="Times New Roman" w:cs="Times New Roman"/>
          <w:b/>
          <w:bCs/>
          <w:sz w:val="22"/>
          <w:szCs w:val="22"/>
        </w:rPr>
        <w:t>an</w:t>
      </w:r>
      <w:r w:rsidR="0039789B" w:rsidRPr="00681036">
        <w:rPr>
          <w:rFonts w:ascii="Times New Roman" w:hAnsi="Times New Roman" w:cs="Times New Roman"/>
          <w:b/>
          <w:bCs/>
          <w:sz w:val="22"/>
          <w:szCs w:val="22"/>
        </w:rPr>
        <w:t xml:space="preserve"> Brooksher</w:t>
      </w:r>
      <w:r w:rsidRPr="005A1900">
        <w:rPr>
          <w:rFonts w:ascii="Times New Roman" w:hAnsi="Times New Roman" w:cs="Times New Roman"/>
          <w:b/>
          <w:bCs/>
          <w:sz w:val="22"/>
          <w:szCs w:val="22"/>
        </w:rPr>
        <w:t>/Bill</w:t>
      </w:r>
      <w:r w:rsidR="0039789B" w:rsidRPr="00681036">
        <w:rPr>
          <w:rFonts w:ascii="Times New Roman" w:hAnsi="Times New Roman" w:cs="Times New Roman"/>
          <w:b/>
          <w:bCs/>
          <w:sz w:val="22"/>
          <w:szCs w:val="22"/>
        </w:rPr>
        <w:t xml:space="preserve"> Lillibridge</w:t>
      </w:r>
      <w:r w:rsidRPr="005A1900">
        <w:rPr>
          <w:rFonts w:ascii="Times New Roman" w:hAnsi="Times New Roman" w:cs="Times New Roman"/>
          <w:b/>
          <w:bCs/>
          <w:sz w:val="22"/>
          <w:szCs w:val="22"/>
        </w:rPr>
        <w:t xml:space="preserve"> - Commission Update:</w:t>
      </w:r>
      <w:r w:rsidRPr="005A1900">
        <w:rPr>
          <w:rFonts w:ascii="Times New Roman" w:hAnsi="Times New Roman" w:cs="Times New Roman"/>
          <w:sz w:val="22"/>
          <w:szCs w:val="22"/>
        </w:rPr>
        <w:t xml:space="preserve"> Meg</w:t>
      </w:r>
      <w:r w:rsidR="0039789B" w:rsidRPr="00681036">
        <w:rPr>
          <w:rFonts w:ascii="Times New Roman" w:hAnsi="Times New Roman" w:cs="Times New Roman"/>
          <w:sz w:val="22"/>
          <w:szCs w:val="22"/>
        </w:rPr>
        <w:t>h</w:t>
      </w:r>
      <w:r w:rsidRPr="005A1900">
        <w:rPr>
          <w:rFonts w:ascii="Times New Roman" w:hAnsi="Times New Roman" w:cs="Times New Roman"/>
          <w:sz w:val="22"/>
          <w:szCs w:val="22"/>
        </w:rPr>
        <w:t>an</w:t>
      </w:r>
      <w:r w:rsidR="0039789B" w:rsidRPr="00681036">
        <w:rPr>
          <w:rFonts w:ascii="Times New Roman" w:hAnsi="Times New Roman" w:cs="Times New Roman"/>
          <w:sz w:val="22"/>
          <w:szCs w:val="22"/>
        </w:rPr>
        <w:t xml:space="preserve"> B. provided</w:t>
      </w:r>
      <w:r w:rsidRPr="005A1900">
        <w:rPr>
          <w:rFonts w:ascii="Times New Roman" w:hAnsi="Times New Roman" w:cs="Times New Roman"/>
          <w:sz w:val="22"/>
          <w:szCs w:val="22"/>
        </w:rPr>
        <w:t xml:space="preserve"> updates from the Commission. </w:t>
      </w:r>
      <w:r w:rsidRPr="005A1900">
        <w:rPr>
          <w:rFonts w:ascii="Times New Roman" w:hAnsi="Times New Roman" w:cs="Times New Roman"/>
          <w:b/>
          <w:bCs/>
          <w:sz w:val="22"/>
          <w:szCs w:val="22"/>
        </w:rPr>
        <w:t>W</w:t>
      </w:r>
      <w:r w:rsidR="00066E92" w:rsidRPr="00681036">
        <w:rPr>
          <w:rFonts w:ascii="Times New Roman" w:hAnsi="Times New Roman" w:cs="Times New Roman"/>
          <w:b/>
          <w:bCs/>
          <w:sz w:val="22"/>
          <w:szCs w:val="22"/>
        </w:rPr>
        <w:t>QPA</w:t>
      </w:r>
      <w:r w:rsidRPr="005A1900">
        <w:rPr>
          <w:rFonts w:ascii="Times New Roman" w:hAnsi="Times New Roman" w:cs="Times New Roman"/>
          <w:b/>
          <w:bCs/>
          <w:sz w:val="22"/>
          <w:szCs w:val="22"/>
        </w:rPr>
        <w:t xml:space="preserve"> applications are due May 15th</w:t>
      </w:r>
      <w:r w:rsidRPr="005A1900">
        <w:rPr>
          <w:rFonts w:ascii="Times New Roman" w:hAnsi="Times New Roman" w:cs="Times New Roman"/>
          <w:sz w:val="22"/>
          <w:szCs w:val="22"/>
        </w:rPr>
        <w:t xml:space="preserve">. The Lake Irrigation District pipeline project application will be submitted. </w:t>
      </w:r>
      <w:r w:rsidRPr="005A1900">
        <w:rPr>
          <w:rFonts w:ascii="Times New Roman" w:hAnsi="Times New Roman" w:cs="Times New Roman"/>
          <w:b/>
          <w:bCs/>
          <w:sz w:val="22"/>
          <w:szCs w:val="22"/>
        </w:rPr>
        <w:t>The board was asked to rank the Lake Irrigation District project as high, medium, or low based on district priorities</w:t>
      </w:r>
      <w:r w:rsidRPr="005A1900">
        <w:rPr>
          <w:rFonts w:ascii="Times New Roman" w:hAnsi="Times New Roman" w:cs="Times New Roman"/>
          <w:sz w:val="22"/>
          <w:szCs w:val="22"/>
        </w:rPr>
        <w:t>. It was indicated the ranking would be High</w:t>
      </w:r>
      <w:r w:rsidR="00066E92" w:rsidRPr="00681036">
        <w:rPr>
          <w:rFonts w:ascii="Times New Roman" w:hAnsi="Times New Roman" w:cs="Times New Roman"/>
          <w:sz w:val="22"/>
          <w:szCs w:val="22"/>
        </w:rPr>
        <w:t xml:space="preserve"> by John L</w:t>
      </w:r>
      <w:r w:rsidRPr="005A1900">
        <w:rPr>
          <w:rFonts w:ascii="Times New Roman" w:hAnsi="Times New Roman" w:cs="Times New Roman"/>
          <w:sz w:val="22"/>
          <w:szCs w:val="22"/>
        </w:rPr>
        <w:t xml:space="preserve">. Potential off-site watering projects for cattle (keeping them out of TMDL streams) were discussed, including possibly Charlie Gibson or Josh Tullson. More project information (locations) is needed for these. The ranking for off-site watering projects addressing TMDL streams was suggested to be High. Delwin's retirement party is May 8th in Caldwell, with RSVPs due May 2nd. His last day is May 16th. </w:t>
      </w:r>
      <w:r w:rsidRPr="005A1900">
        <w:rPr>
          <w:rFonts w:ascii="Times New Roman" w:hAnsi="Times New Roman" w:cs="Times New Roman"/>
          <w:b/>
          <w:bCs/>
          <w:sz w:val="22"/>
          <w:szCs w:val="22"/>
        </w:rPr>
        <w:t>Matt Weaver (IDWR Director) will serve as the commission's acting administrator</w:t>
      </w:r>
      <w:r w:rsidRPr="005A1900">
        <w:rPr>
          <w:rFonts w:ascii="Times New Roman" w:hAnsi="Times New Roman" w:cs="Times New Roman"/>
          <w:sz w:val="22"/>
          <w:szCs w:val="22"/>
        </w:rPr>
        <w:t>. Meg</w:t>
      </w:r>
      <w:r w:rsidR="00066E92" w:rsidRPr="00681036">
        <w:rPr>
          <w:rFonts w:ascii="Times New Roman" w:hAnsi="Times New Roman" w:cs="Times New Roman"/>
          <w:sz w:val="22"/>
          <w:szCs w:val="22"/>
        </w:rPr>
        <w:t>h</w:t>
      </w:r>
      <w:r w:rsidRPr="005A1900">
        <w:rPr>
          <w:rFonts w:ascii="Times New Roman" w:hAnsi="Times New Roman" w:cs="Times New Roman"/>
          <w:sz w:val="22"/>
          <w:szCs w:val="22"/>
        </w:rPr>
        <w:t xml:space="preserve">an </w:t>
      </w:r>
      <w:r w:rsidR="00066E92" w:rsidRPr="00681036">
        <w:rPr>
          <w:rFonts w:ascii="Times New Roman" w:hAnsi="Times New Roman" w:cs="Times New Roman"/>
          <w:sz w:val="22"/>
          <w:szCs w:val="22"/>
        </w:rPr>
        <w:t xml:space="preserve">B. </w:t>
      </w:r>
      <w:r w:rsidRPr="005A1900">
        <w:rPr>
          <w:rFonts w:ascii="Times New Roman" w:hAnsi="Times New Roman" w:cs="Times New Roman"/>
          <w:sz w:val="22"/>
          <w:szCs w:val="22"/>
        </w:rPr>
        <w:t>will be out of the office May 7-8 (staff meeting) and on vacation May 16-23. Loretta or George can be contacted during her vacation.</w:t>
      </w:r>
    </w:p>
    <w:p w14:paraId="5704C820" w14:textId="578448A6" w:rsidR="005A1900" w:rsidRPr="005A1900" w:rsidRDefault="005A1900" w:rsidP="0039789B">
      <w:pPr>
        <w:numPr>
          <w:ilvl w:val="0"/>
          <w:numId w:val="2"/>
        </w:numPr>
        <w:rPr>
          <w:rFonts w:ascii="Times New Roman" w:hAnsi="Times New Roman" w:cs="Times New Roman"/>
          <w:sz w:val="22"/>
          <w:szCs w:val="22"/>
        </w:rPr>
      </w:pPr>
      <w:r w:rsidRPr="005A1900">
        <w:rPr>
          <w:rFonts w:ascii="Times New Roman" w:hAnsi="Times New Roman" w:cs="Times New Roman"/>
          <w:b/>
          <w:bCs/>
          <w:sz w:val="22"/>
          <w:szCs w:val="22"/>
        </w:rPr>
        <w:lastRenderedPageBreak/>
        <w:t>Coalition Update:</w:t>
      </w:r>
      <w:r w:rsidRPr="005A1900">
        <w:rPr>
          <w:rFonts w:ascii="Times New Roman" w:hAnsi="Times New Roman" w:cs="Times New Roman"/>
          <w:sz w:val="22"/>
          <w:szCs w:val="22"/>
        </w:rPr>
        <w:t xml:space="preserve"> Kim </w:t>
      </w:r>
      <w:r w:rsidR="00066E92" w:rsidRPr="00681036">
        <w:rPr>
          <w:rFonts w:ascii="Times New Roman" w:hAnsi="Times New Roman" w:cs="Times New Roman"/>
          <w:sz w:val="22"/>
          <w:szCs w:val="22"/>
        </w:rPr>
        <w:t xml:space="preserve">Thompson </w:t>
      </w:r>
      <w:r w:rsidRPr="005A1900">
        <w:rPr>
          <w:rFonts w:ascii="Times New Roman" w:hAnsi="Times New Roman" w:cs="Times New Roman"/>
          <w:sz w:val="22"/>
          <w:szCs w:val="22"/>
        </w:rPr>
        <w:t xml:space="preserve">reported the </w:t>
      </w:r>
      <w:r w:rsidR="00066E92" w:rsidRPr="00681036">
        <w:rPr>
          <w:rFonts w:ascii="Times New Roman" w:hAnsi="Times New Roman" w:cs="Times New Roman"/>
          <w:sz w:val="22"/>
          <w:szCs w:val="22"/>
        </w:rPr>
        <w:t>C</w:t>
      </w:r>
      <w:r w:rsidRPr="005A1900">
        <w:rPr>
          <w:rFonts w:ascii="Times New Roman" w:hAnsi="Times New Roman" w:cs="Times New Roman"/>
          <w:sz w:val="22"/>
          <w:szCs w:val="22"/>
        </w:rPr>
        <w:t xml:space="preserve">oalition is working on the restoration plan. Lenard </w:t>
      </w:r>
      <w:r w:rsidR="00066E92" w:rsidRPr="00681036">
        <w:rPr>
          <w:rFonts w:ascii="Times New Roman" w:hAnsi="Times New Roman" w:cs="Times New Roman"/>
          <w:sz w:val="22"/>
          <w:szCs w:val="22"/>
        </w:rPr>
        <w:t xml:space="preserve">L. </w:t>
      </w:r>
      <w:r w:rsidRPr="005A1900">
        <w:rPr>
          <w:rFonts w:ascii="Times New Roman" w:hAnsi="Times New Roman" w:cs="Times New Roman"/>
          <w:sz w:val="22"/>
          <w:szCs w:val="22"/>
        </w:rPr>
        <w:t>stated the rough draft is approximately 60% complete and still needs work. The final semi-annual financial and performance reports have been submitted and are awaiting review by Melissa</w:t>
      </w:r>
      <w:r w:rsidR="00066E92" w:rsidRPr="00681036">
        <w:rPr>
          <w:rFonts w:ascii="Times New Roman" w:hAnsi="Times New Roman" w:cs="Times New Roman"/>
          <w:sz w:val="22"/>
          <w:szCs w:val="22"/>
        </w:rPr>
        <w:t xml:space="preserve"> J.</w:t>
      </w:r>
    </w:p>
    <w:p w14:paraId="6D7E600B" w14:textId="5955C9F0" w:rsidR="005A1900" w:rsidRDefault="005A1900" w:rsidP="0039789B">
      <w:pPr>
        <w:numPr>
          <w:ilvl w:val="0"/>
          <w:numId w:val="2"/>
        </w:numPr>
        <w:rPr>
          <w:rFonts w:ascii="Times New Roman" w:hAnsi="Times New Roman" w:cs="Times New Roman"/>
          <w:sz w:val="22"/>
          <w:szCs w:val="22"/>
        </w:rPr>
      </w:pPr>
      <w:r w:rsidRPr="005A1900">
        <w:rPr>
          <w:rFonts w:ascii="Times New Roman" w:hAnsi="Times New Roman" w:cs="Times New Roman"/>
          <w:b/>
          <w:bCs/>
          <w:sz w:val="22"/>
          <w:szCs w:val="22"/>
        </w:rPr>
        <w:t>City of Cascade / Ag Protection Area:</w:t>
      </w:r>
      <w:r w:rsidRPr="005A1900">
        <w:rPr>
          <w:rFonts w:ascii="Times New Roman" w:hAnsi="Times New Roman" w:cs="Times New Roman"/>
          <w:sz w:val="22"/>
          <w:szCs w:val="22"/>
        </w:rPr>
        <w:t xml:space="preserve"> Bill </w:t>
      </w:r>
      <w:r w:rsidR="00066E92" w:rsidRPr="00681036">
        <w:rPr>
          <w:rFonts w:ascii="Times New Roman" w:hAnsi="Times New Roman" w:cs="Times New Roman"/>
          <w:sz w:val="22"/>
          <w:szCs w:val="22"/>
        </w:rPr>
        <w:t xml:space="preserve">L. </w:t>
      </w:r>
      <w:r w:rsidRPr="005A1900">
        <w:rPr>
          <w:rFonts w:ascii="Times New Roman" w:hAnsi="Times New Roman" w:cs="Times New Roman"/>
          <w:sz w:val="22"/>
          <w:szCs w:val="22"/>
        </w:rPr>
        <w:t>reported there was not much on the City of Cascade or Ag Protection Area agendas for their meeting later that day.</w:t>
      </w:r>
    </w:p>
    <w:p w14:paraId="196FA69A" w14:textId="77777777" w:rsidR="00681036" w:rsidRDefault="00681036" w:rsidP="00681036">
      <w:pPr>
        <w:ind w:left="720"/>
        <w:rPr>
          <w:rFonts w:ascii="Times New Roman" w:hAnsi="Times New Roman" w:cs="Times New Roman"/>
          <w:sz w:val="22"/>
          <w:szCs w:val="22"/>
        </w:rPr>
      </w:pPr>
    </w:p>
    <w:p w14:paraId="09526317" w14:textId="77777777" w:rsidR="00681036" w:rsidRDefault="00681036" w:rsidP="00681036">
      <w:pPr>
        <w:pStyle w:val="Default"/>
        <w:rPr>
          <w:sz w:val="23"/>
          <w:szCs w:val="23"/>
        </w:rPr>
      </w:pPr>
      <w:r w:rsidRPr="00681036">
        <w:rPr>
          <w:b/>
          <w:bCs/>
          <w:sz w:val="22"/>
          <w:szCs w:val="22"/>
          <w:u w:val="single"/>
        </w:rPr>
        <w:t>P &amp; Z M</w:t>
      </w:r>
      <w:r w:rsidRPr="00681036">
        <w:rPr>
          <w:b/>
          <w:bCs/>
          <w:sz w:val="18"/>
          <w:szCs w:val="18"/>
          <w:u w:val="single"/>
        </w:rPr>
        <w:t xml:space="preserve">AY </w:t>
      </w:r>
      <w:r w:rsidRPr="00681036">
        <w:rPr>
          <w:b/>
          <w:bCs/>
          <w:sz w:val="22"/>
          <w:szCs w:val="22"/>
          <w:u w:val="single"/>
        </w:rPr>
        <w:t xml:space="preserve">8 6 </w:t>
      </w:r>
      <w:r w:rsidRPr="00681036">
        <w:rPr>
          <w:b/>
          <w:bCs/>
          <w:sz w:val="18"/>
          <w:szCs w:val="18"/>
          <w:u w:val="single"/>
        </w:rPr>
        <w:t>P</w:t>
      </w:r>
      <w:r w:rsidRPr="00681036">
        <w:rPr>
          <w:b/>
          <w:bCs/>
          <w:sz w:val="22"/>
          <w:szCs w:val="22"/>
          <w:u w:val="single"/>
        </w:rPr>
        <w:t>.</w:t>
      </w:r>
      <w:r w:rsidRPr="00681036">
        <w:rPr>
          <w:b/>
          <w:bCs/>
          <w:sz w:val="18"/>
          <w:szCs w:val="18"/>
          <w:u w:val="single"/>
        </w:rPr>
        <w:t>M</w:t>
      </w:r>
      <w:r w:rsidRPr="00681036">
        <w:rPr>
          <w:b/>
          <w:bCs/>
          <w:sz w:val="22"/>
          <w:szCs w:val="22"/>
          <w:u w:val="single"/>
        </w:rPr>
        <w:t>. V</w:t>
      </w:r>
      <w:r w:rsidRPr="00681036">
        <w:rPr>
          <w:b/>
          <w:bCs/>
          <w:sz w:val="18"/>
          <w:szCs w:val="18"/>
          <w:u w:val="single"/>
        </w:rPr>
        <w:t xml:space="preserve">ALLEY </w:t>
      </w:r>
      <w:r w:rsidRPr="00681036">
        <w:rPr>
          <w:b/>
          <w:bCs/>
          <w:sz w:val="22"/>
          <w:szCs w:val="22"/>
          <w:u w:val="single"/>
        </w:rPr>
        <w:t>C</w:t>
      </w:r>
      <w:r w:rsidRPr="00681036">
        <w:rPr>
          <w:b/>
          <w:bCs/>
          <w:sz w:val="18"/>
          <w:szCs w:val="18"/>
          <w:u w:val="single"/>
        </w:rPr>
        <w:t xml:space="preserve">O </w:t>
      </w:r>
      <w:r w:rsidRPr="00681036">
        <w:rPr>
          <w:b/>
          <w:bCs/>
          <w:sz w:val="22"/>
          <w:szCs w:val="22"/>
          <w:u w:val="single"/>
        </w:rPr>
        <w:t>C</w:t>
      </w:r>
      <w:r w:rsidRPr="00681036">
        <w:rPr>
          <w:b/>
          <w:bCs/>
          <w:sz w:val="18"/>
          <w:szCs w:val="18"/>
          <w:u w:val="single"/>
        </w:rPr>
        <w:t xml:space="preserve">OURT </w:t>
      </w:r>
      <w:r w:rsidRPr="00681036">
        <w:rPr>
          <w:b/>
          <w:bCs/>
          <w:sz w:val="22"/>
          <w:szCs w:val="22"/>
          <w:u w:val="single"/>
        </w:rPr>
        <w:t>HOUSE</w:t>
      </w:r>
      <w:r>
        <w:rPr>
          <w:b/>
          <w:bCs/>
          <w:sz w:val="22"/>
          <w:szCs w:val="22"/>
        </w:rPr>
        <w:t xml:space="preserve"> N</w:t>
      </w:r>
      <w:r>
        <w:rPr>
          <w:b/>
          <w:bCs/>
          <w:sz w:val="18"/>
          <w:szCs w:val="18"/>
        </w:rPr>
        <w:t xml:space="preserve">EW </w:t>
      </w:r>
      <w:r>
        <w:rPr>
          <w:sz w:val="23"/>
          <w:szCs w:val="23"/>
        </w:rPr>
        <w:t xml:space="preserve">Business Review </w:t>
      </w:r>
    </w:p>
    <w:p w14:paraId="38B01F88" w14:textId="77777777" w:rsidR="00681036" w:rsidRDefault="00681036" w:rsidP="00681036">
      <w:pPr>
        <w:pStyle w:val="Default"/>
        <w:rPr>
          <w:sz w:val="23"/>
          <w:szCs w:val="23"/>
        </w:rPr>
      </w:pPr>
      <w:r>
        <w:rPr>
          <w:sz w:val="23"/>
          <w:szCs w:val="23"/>
        </w:rPr>
        <w:t xml:space="preserve">1. CUP 22-16 Camp Modern Annual Review 3. CUP 23-19 Whispering Creek Extension </w:t>
      </w:r>
    </w:p>
    <w:p w14:paraId="57B66465" w14:textId="77777777" w:rsidR="00681036" w:rsidRDefault="00681036" w:rsidP="00681036">
      <w:pPr>
        <w:pStyle w:val="Default"/>
        <w:rPr>
          <w:sz w:val="23"/>
          <w:szCs w:val="23"/>
        </w:rPr>
      </w:pPr>
      <w:r>
        <w:rPr>
          <w:sz w:val="23"/>
          <w:szCs w:val="23"/>
        </w:rPr>
        <w:t xml:space="preserve">2. CUP 24-34 Wildernest Retreat 4. CUP 22-06 Schafer Subdivision </w:t>
      </w:r>
    </w:p>
    <w:p w14:paraId="0B36552E" w14:textId="77777777" w:rsidR="00681036" w:rsidRDefault="00681036" w:rsidP="00681036">
      <w:pPr>
        <w:pStyle w:val="Default"/>
        <w:rPr>
          <w:sz w:val="23"/>
          <w:szCs w:val="23"/>
        </w:rPr>
      </w:pPr>
    </w:p>
    <w:p w14:paraId="3E6E7B0F" w14:textId="77777777" w:rsidR="00681036" w:rsidRDefault="00681036" w:rsidP="00681036">
      <w:pPr>
        <w:pStyle w:val="Default"/>
        <w:rPr>
          <w:sz w:val="22"/>
          <w:szCs w:val="22"/>
        </w:rPr>
      </w:pPr>
      <w:r w:rsidRPr="00681036">
        <w:rPr>
          <w:b/>
          <w:bCs/>
          <w:sz w:val="22"/>
          <w:szCs w:val="22"/>
          <w:u w:val="single"/>
        </w:rPr>
        <w:t>P&amp;Z May 15 6 p.m.</w:t>
      </w:r>
      <w:r>
        <w:rPr>
          <w:b/>
          <w:bCs/>
          <w:sz w:val="22"/>
          <w:szCs w:val="22"/>
        </w:rPr>
        <w:t xml:space="preserve"> </w:t>
      </w:r>
      <w:r>
        <w:rPr>
          <w:sz w:val="22"/>
          <w:szCs w:val="22"/>
        </w:rPr>
        <w:t xml:space="preserve">SUB 25-011 Ashton Corner </w:t>
      </w:r>
    </w:p>
    <w:p w14:paraId="2F73D4E1" w14:textId="77777777" w:rsidR="00681036" w:rsidRDefault="00681036" w:rsidP="00681036">
      <w:pPr>
        <w:pStyle w:val="Default"/>
        <w:rPr>
          <w:sz w:val="22"/>
          <w:szCs w:val="22"/>
        </w:rPr>
      </w:pPr>
      <w:r>
        <w:rPr>
          <w:sz w:val="22"/>
          <w:szCs w:val="22"/>
        </w:rPr>
        <w:t xml:space="preserve">1. SUB 25-007 Smokejumper Drop Zone 4. SUB 25-010 Saddle Rock Phase 5 </w:t>
      </w:r>
    </w:p>
    <w:p w14:paraId="09BA7AD5" w14:textId="77777777" w:rsidR="00681036" w:rsidRDefault="00681036" w:rsidP="00681036">
      <w:pPr>
        <w:pStyle w:val="Default"/>
        <w:rPr>
          <w:sz w:val="22"/>
          <w:szCs w:val="22"/>
        </w:rPr>
      </w:pPr>
      <w:r>
        <w:rPr>
          <w:sz w:val="22"/>
          <w:szCs w:val="22"/>
        </w:rPr>
        <w:t xml:space="preserve">2. SUB 25-008 Circle P Subdivision 5. SUB 25-011 Ashton Corner </w:t>
      </w:r>
    </w:p>
    <w:p w14:paraId="5206EE9B" w14:textId="77777777" w:rsidR="00681036" w:rsidRDefault="00681036" w:rsidP="00681036">
      <w:pPr>
        <w:pStyle w:val="Default"/>
        <w:rPr>
          <w:sz w:val="22"/>
          <w:szCs w:val="22"/>
        </w:rPr>
      </w:pPr>
      <w:r>
        <w:rPr>
          <w:sz w:val="22"/>
          <w:szCs w:val="22"/>
        </w:rPr>
        <w:t xml:space="preserve">3. SUB 25-009 Wood Run Heights 6. SUB 25-012 Jughandle View </w:t>
      </w:r>
    </w:p>
    <w:p w14:paraId="057F7F12" w14:textId="77777777" w:rsidR="00681036" w:rsidRPr="005A1900" w:rsidRDefault="00681036" w:rsidP="00681036">
      <w:pPr>
        <w:rPr>
          <w:rFonts w:ascii="Times New Roman" w:hAnsi="Times New Roman" w:cs="Times New Roman"/>
          <w:sz w:val="22"/>
          <w:szCs w:val="22"/>
          <w:u w:val="single"/>
        </w:rPr>
      </w:pPr>
    </w:p>
    <w:p w14:paraId="1C81548C" w14:textId="09683C82" w:rsidR="00681036" w:rsidRPr="00681036" w:rsidRDefault="00681036" w:rsidP="00681036">
      <w:pPr>
        <w:spacing w:after="0"/>
        <w:rPr>
          <w:rFonts w:ascii="Times New Roman" w:hAnsi="Times New Roman" w:cs="Times New Roman"/>
          <w:sz w:val="22"/>
          <w:szCs w:val="22"/>
        </w:rPr>
      </w:pPr>
      <w:r w:rsidRPr="00681036">
        <w:rPr>
          <w:rFonts w:ascii="Times New Roman" w:hAnsi="Times New Roman" w:cs="Times New Roman"/>
          <w:b/>
          <w:bCs/>
          <w:sz w:val="22"/>
          <w:szCs w:val="22"/>
          <w:u w:val="single"/>
        </w:rPr>
        <w:t>GOOD OF THE ORDER</w:t>
      </w:r>
      <w:r w:rsidR="005A1900" w:rsidRPr="005A1900">
        <w:rPr>
          <w:rFonts w:ascii="Times New Roman" w:hAnsi="Times New Roman" w:cs="Times New Roman"/>
          <w:b/>
          <w:bCs/>
          <w:sz w:val="22"/>
          <w:szCs w:val="22"/>
          <w:u w:val="single"/>
        </w:rPr>
        <w:t>:</w:t>
      </w:r>
      <w:r w:rsidR="005A1900" w:rsidRPr="005A1900">
        <w:rPr>
          <w:rFonts w:ascii="Times New Roman" w:hAnsi="Times New Roman" w:cs="Times New Roman"/>
          <w:sz w:val="22"/>
          <w:szCs w:val="22"/>
        </w:rPr>
        <w:t xml:space="preserve"> Various events and activities the district participated in or supported were mentioned:</w:t>
      </w:r>
      <w:r w:rsidR="00066E92"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Display board at McCall Harbor Day celebration</w:t>
      </w:r>
      <w:r w:rsidR="00066E92" w:rsidRPr="00681036">
        <w:rPr>
          <w:rFonts w:ascii="Times New Roman" w:hAnsi="Times New Roman" w:cs="Times New Roman"/>
          <w:sz w:val="22"/>
          <w:szCs w:val="22"/>
        </w:rPr>
        <w:t>, d</w:t>
      </w:r>
      <w:r w:rsidR="005A1900" w:rsidRPr="005A1900">
        <w:rPr>
          <w:rFonts w:ascii="Times New Roman" w:hAnsi="Times New Roman" w:cs="Times New Roman"/>
          <w:sz w:val="22"/>
          <w:szCs w:val="22"/>
        </w:rPr>
        <w:t>isplay board at Fire Preparedness Day</w:t>
      </w:r>
      <w:r w:rsidR="00066E92" w:rsidRPr="00681036">
        <w:rPr>
          <w:rFonts w:ascii="Times New Roman" w:hAnsi="Times New Roman" w:cs="Times New Roman"/>
          <w:sz w:val="22"/>
          <w:szCs w:val="22"/>
        </w:rPr>
        <w:t>, p</w:t>
      </w:r>
      <w:r w:rsidR="005A1900" w:rsidRPr="005A1900">
        <w:rPr>
          <w:rFonts w:ascii="Times New Roman" w:hAnsi="Times New Roman" w:cs="Times New Roman"/>
          <w:sz w:val="22"/>
          <w:szCs w:val="22"/>
        </w:rPr>
        <w:t>ubli</w:t>
      </w:r>
      <w:r w:rsidR="00066E92" w:rsidRPr="00681036">
        <w:rPr>
          <w:rFonts w:ascii="Times New Roman" w:hAnsi="Times New Roman" w:cs="Times New Roman"/>
          <w:sz w:val="22"/>
          <w:szCs w:val="22"/>
        </w:rPr>
        <w:t>cit</w:t>
      </w:r>
      <w:r w:rsidR="005A1900" w:rsidRPr="005A1900">
        <w:rPr>
          <w:rFonts w:ascii="Times New Roman" w:hAnsi="Times New Roman" w:cs="Times New Roman"/>
          <w:sz w:val="22"/>
          <w:szCs w:val="22"/>
        </w:rPr>
        <w:t>y for the seedling distribution program on social media</w:t>
      </w:r>
      <w:r w:rsidR="00066E92" w:rsidRPr="00681036">
        <w:rPr>
          <w:rFonts w:ascii="Times New Roman" w:hAnsi="Times New Roman" w:cs="Times New Roman"/>
          <w:sz w:val="22"/>
          <w:szCs w:val="22"/>
        </w:rPr>
        <w:t>, p</w:t>
      </w:r>
      <w:r w:rsidR="005A1900" w:rsidRPr="005A1900">
        <w:rPr>
          <w:rFonts w:ascii="Times New Roman" w:hAnsi="Times New Roman" w:cs="Times New Roman"/>
          <w:sz w:val="22"/>
          <w:szCs w:val="22"/>
        </w:rPr>
        <w:t>articipation in the Payette Land Trust Pig Roast in McCall on June 20</w:t>
      </w:r>
      <w:r w:rsidR="005A1900" w:rsidRPr="005A1900">
        <w:rPr>
          <w:rFonts w:ascii="Times New Roman" w:hAnsi="Times New Roman" w:cs="Times New Roman"/>
          <w:sz w:val="22"/>
          <w:szCs w:val="22"/>
          <w:vertAlign w:val="superscript"/>
        </w:rPr>
        <w:t>th</w:t>
      </w:r>
      <w:r w:rsidR="00066E92" w:rsidRPr="00681036">
        <w:rPr>
          <w:rFonts w:ascii="Times New Roman" w:hAnsi="Times New Roman" w:cs="Times New Roman"/>
          <w:sz w:val="22"/>
          <w:szCs w:val="22"/>
        </w:rPr>
        <w:t>, p</w:t>
      </w:r>
      <w:r w:rsidR="005A1900" w:rsidRPr="005A1900">
        <w:rPr>
          <w:rFonts w:ascii="Times New Roman" w:hAnsi="Times New Roman" w:cs="Times New Roman"/>
          <w:sz w:val="22"/>
          <w:szCs w:val="22"/>
        </w:rPr>
        <w:t>articipation in the McCall Community Airport Open House</w:t>
      </w:r>
      <w:r w:rsidR="00066E92" w:rsidRPr="00681036">
        <w:rPr>
          <w:rFonts w:ascii="Times New Roman" w:hAnsi="Times New Roman" w:cs="Times New Roman"/>
          <w:sz w:val="22"/>
          <w:szCs w:val="22"/>
        </w:rPr>
        <w:t>, p</w:t>
      </w:r>
      <w:r w:rsidR="005A1900" w:rsidRPr="005A1900">
        <w:rPr>
          <w:rFonts w:ascii="Times New Roman" w:hAnsi="Times New Roman" w:cs="Times New Roman"/>
          <w:sz w:val="22"/>
          <w:szCs w:val="22"/>
        </w:rPr>
        <w:t xml:space="preserve">articipation in the Valley County Weed </w:t>
      </w:r>
      <w:r w:rsidR="00066E92" w:rsidRPr="00681036">
        <w:rPr>
          <w:rFonts w:ascii="Times New Roman" w:hAnsi="Times New Roman" w:cs="Times New Roman"/>
          <w:sz w:val="22"/>
          <w:szCs w:val="22"/>
        </w:rPr>
        <w:t>R</w:t>
      </w:r>
      <w:r w:rsidR="005A1900" w:rsidRPr="005A1900">
        <w:rPr>
          <w:rFonts w:ascii="Times New Roman" w:hAnsi="Times New Roman" w:cs="Times New Roman"/>
          <w:sz w:val="22"/>
          <w:szCs w:val="22"/>
        </w:rPr>
        <w:t>e-</w:t>
      </w:r>
      <w:r w:rsidR="00066E92" w:rsidRPr="00681036">
        <w:rPr>
          <w:rFonts w:ascii="Times New Roman" w:hAnsi="Times New Roman" w:cs="Times New Roman"/>
          <w:sz w:val="22"/>
          <w:szCs w:val="22"/>
        </w:rPr>
        <w:t>C</w:t>
      </w:r>
      <w:r w:rsidR="005A1900" w:rsidRPr="005A1900">
        <w:rPr>
          <w:rFonts w:ascii="Times New Roman" w:hAnsi="Times New Roman" w:cs="Times New Roman"/>
          <w:sz w:val="22"/>
          <w:szCs w:val="22"/>
        </w:rPr>
        <w:t xml:space="preserve">ertification </w:t>
      </w:r>
      <w:r w:rsidR="00066E92" w:rsidRPr="00681036">
        <w:rPr>
          <w:rFonts w:ascii="Times New Roman" w:hAnsi="Times New Roman" w:cs="Times New Roman"/>
          <w:sz w:val="22"/>
          <w:szCs w:val="22"/>
        </w:rPr>
        <w:t>D</w:t>
      </w:r>
      <w:r w:rsidR="005A1900" w:rsidRPr="005A1900">
        <w:rPr>
          <w:rFonts w:ascii="Times New Roman" w:hAnsi="Times New Roman" w:cs="Times New Roman"/>
          <w:sz w:val="22"/>
          <w:szCs w:val="22"/>
        </w:rPr>
        <w:t>ay.</w:t>
      </w:r>
      <w:r w:rsidR="00066E92"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 xml:space="preserve">An Earth Day display created by Judy </w:t>
      </w:r>
      <w:r w:rsidR="00CC129D" w:rsidRPr="00681036">
        <w:rPr>
          <w:rFonts w:ascii="Times New Roman" w:hAnsi="Times New Roman" w:cs="Times New Roman"/>
          <w:sz w:val="22"/>
          <w:szCs w:val="22"/>
        </w:rPr>
        <w:t xml:space="preserve">A. </w:t>
      </w:r>
      <w:r w:rsidR="005A1900" w:rsidRPr="005A1900">
        <w:rPr>
          <w:rFonts w:ascii="Times New Roman" w:hAnsi="Times New Roman" w:cs="Times New Roman"/>
          <w:sz w:val="22"/>
          <w:szCs w:val="22"/>
        </w:rPr>
        <w:t>is currently at the McCall public library.</w:t>
      </w:r>
      <w:r w:rsidR="00066E92" w:rsidRPr="00681036">
        <w:rPr>
          <w:rFonts w:ascii="Times New Roman" w:hAnsi="Times New Roman" w:cs="Times New Roman"/>
          <w:sz w:val="22"/>
          <w:szCs w:val="22"/>
        </w:rPr>
        <w:t xml:space="preserve"> T</w:t>
      </w:r>
      <w:r w:rsidR="005A1900" w:rsidRPr="005A1900">
        <w:rPr>
          <w:rFonts w:ascii="Times New Roman" w:hAnsi="Times New Roman" w:cs="Times New Roman"/>
          <w:sz w:val="22"/>
          <w:szCs w:val="22"/>
        </w:rPr>
        <w:t xml:space="preserve">he Department of Agriculture's presentation on Eurasian Milfoil in Payette Lake was discussed, noting Jeremy </w:t>
      </w:r>
      <w:r w:rsidR="00CC129D" w:rsidRPr="00681036">
        <w:rPr>
          <w:rFonts w:ascii="Times New Roman" w:hAnsi="Times New Roman" w:cs="Times New Roman"/>
          <w:sz w:val="22"/>
          <w:szCs w:val="22"/>
        </w:rPr>
        <w:t>V</w:t>
      </w:r>
      <w:r w:rsidR="005A1900" w:rsidRPr="005A1900">
        <w:rPr>
          <w:rFonts w:ascii="Times New Roman" w:hAnsi="Times New Roman" w:cs="Times New Roman"/>
          <w:sz w:val="22"/>
          <w:szCs w:val="22"/>
        </w:rPr>
        <w:t>arley would present again at the weed re-certification on May 8th.</w:t>
      </w:r>
      <w:r w:rsidR="00066E92"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Discussion ensued regarding who would write the letter of support for the $12k nearshore testing grant application. Pam</w:t>
      </w:r>
      <w:r w:rsidR="00066E92" w:rsidRPr="00681036">
        <w:rPr>
          <w:rFonts w:ascii="Times New Roman" w:hAnsi="Times New Roman" w:cs="Times New Roman"/>
          <w:sz w:val="22"/>
          <w:szCs w:val="22"/>
        </w:rPr>
        <w:t xml:space="preserve"> P.</w:t>
      </w:r>
      <w:r w:rsidR="005A1900" w:rsidRPr="005A1900">
        <w:rPr>
          <w:rFonts w:ascii="Times New Roman" w:hAnsi="Times New Roman" w:cs="Times New Roman"/>
          <w:sz w:val="22"/>
          <w:szCs w:val="22"/>
        </w:rPr>
        <w:t>, Lenard</w:t>
      </w:r>
      <w:r w:rsidR="00066E92" w:rsidRPr="00681036">
        <w:rPr>
          <w:rFonts w:ascii="Times New Roman" w:hAnsi="Times New Roman" w:cs="Times New Roman"/>
          <w:sz w:val="22"/>
          <w:szCs w:val="22"/>
        </w:rPr>
        <w:t xml:space="preserve"> L.</w:t>
      </w:r>
      <w:r w:rsidR="005A1900" w:rsidRPr="005A1900">
        <w:rPr>
          <w:rFonts w:ascii="Times New Roman" w:hAnsi="Times New Roman" w:cs="Times New Roman"/>
          <w:sz w:val="22"/>
          <w:szCs w:val="22"/>
        </w:rPr>
        <w:t>, and D</w:t>
      </w:r>
      <w:r w:rsidR="00066E92" w:rsidRPr="00681036">
        <w:rPr>
          <w:rFonts w:ascii="Times New Roman" w:hAnsi="Times New Roman" w:cs="Times New Roman"/>
          <w:sz w:val="22"/>
          <w:szCs w:val="22"/>
        </w:rPr>
        <w:t>u</w:t>
      </w:r>
      <w:r w:rsidR="005A1900" w:rsidRPr="005A1900">
        <w:rPr>
          <w:rFonts w:ascii="Times New Roman" w:hAnsi="Times New Roman" w:cs="Times New Roman"/>
          <w:sz w:val="22"/>
          <w:szCs w:val="22"/>
        </w:rPr>
        <w:t>r</w:t>
      </w:r>
      <w:r w:rsidR="00066E92" w:rsidRPr="00681036">
        <w:rPr>
          <w:rFonts w:ascii="Times New Roman" w:hAnsi="Times New Roman" w:cs="Times New Roman"/>
          <w:sz w:val="22"/>
          <w:szCs w:val="22"/>
        </w:rPr>
        <w:t>e</w:t>
      </w:r>
      <w:r w:rsidR="005A1900" w:rsidRPr="005A1900">
        <w:rPr>
          <w:rFonts w:ascii="Times New Roman" w:hAnsi="Times New Roman" w:cs="Times New Roman"/>
          <w:sz w:val="22"/>
          <w:szCs w:val="22"/>
        </w:rPr>
        <w:t xml:space="preserve">na </w:t>
      </w:r>
      <w:r w:rsidR="00066E92" w:rsidRPr="00681036">
        <w:rPr>
          <w:rFonts w:ascii="Times New Roman" w:hAnsi="Times New Roman" w:cs="Times New Roman"/>
          <w:sz w:val="22"/>
          <w:szCs w:val="22"/>
        </w:rPr>
        <w:t xml:space="preserve">F. </w:t>
      </w:r>
      <w:r w:rsidR="005A1900" w:rsidRPr="005A1900">
        <w:rPr>
          <w:rFonts w:ascii="Times New Roman" w:hAnsi="Times New Roman" w:cs="Times New Roman"/>
          <w:sz w:val="22"/>
          <w:szCs w:val="22"/>
        </w:rPr>
        <w:t>will coordinate</w:t>
      </w:r>
      <w:r w:rsidR="00066E92" w:rsidRPr="00681036">
        <w:rPr>
          <w:rFonts w:ascii="Times New Roman" w:hAnsi="Times New Roman" w:cs="Times New Roman"/>
          <w:sz w:val="22"/>
          <w:szCs w:val="22"/>
        </w:rPr>
        <w:t xml:space="preserve"> </w:t>
      </w:r>
      <w:r w:rsidR="005A1900" w:rsidRPr="005A1900">
        <w:rPr>
          <w:rFonts w:ascii="Times New Roman" w:hAnsi="Times New Roman" w:cs="Times New Roman"/>
          <w:sz w:val="22"/>
          <w:szCs w:val="22"/>
        </w:rPr>
        <w:t>drafting the letter</w:t>
      </w:r>
      <w:r w:rsidRPr="00681036">
        <w:rPr>
          <w:rFonts w:ascii="Times New Roman" w:hAnsi="Times New Roman" w:cs="Times New Roman"/>
          <w:sz w:val="22"/>
          <w:szCs w:val="22"/>
        </w:rPr>
        <w:t>.</w:t>
      </w:r>
    </w:p>
    <w:p w14:paraId="595E55E8" w14:textId="41455958" w:rsidR="00264DDF" w:rsidRPr="00681036" w:rsidRDefault="00264DDF" w:rsidP="00681036">
      <w:pPr>
        <w:spacing w:after="0"/>
        <w:rPr>
          <w:rFonts w:ascii="Times New Roman" w:hAnsi="Times New Roman" w:cs="Times New Roman"/>
          <w:sz w:val="22"/>
          <w:szCs w:val="22"/>
          <w:u w:val="single"/>
        </w:rPr>
      </w:pPr>
      <w:r w:rsidRPr="00681036">
        <w:rPr>
          <w:rFonts w:ascii="Times New Roman" w:hAnsi="Times New Roman" w:cs="Times New Roman"/>
          <w:b/>
          <w:bCs/>
          <w:sz w:val="22"/>
          <w:szCs w:val="22"/>
          <w:u w:val="single"/>
        </w:rPr>
        <w:t xml:space="preserve">Date Reminders </w:t>
      </w:r>
    </w:p>
    <w:p w14:paraId="13128EDC" w14:textId="77777777" w:rsidR="00264DDF" w:rsidRPr="00681036" w:rsidRDefault="00264DDF" w:rsidP="00681036">
      <w:pPr>
        <w:pStyle w:val="Default"/>
        <w:rPr>
          <w:sz w:val="22"/>
          <w:szCs w:val="22"/>
        </w:rPr>
      </w:pPr>
      <w:r w:rsidRPr="00681036">
        <w:rPr>
          <w:b/>
          <w:bCs/>
          <w:i/>
          <w:iCs/>
          <w:sz w:val="22"/>
          <w:szCs w:val="22"/>
        </w:rPr>
        <w:t xml:space="preserve">May 3 Wildfire Preparedness Day Donnelly Fire Station </w:t>
      </w:r>
    </w:p>
    <w:p w14:paraId="49FF3EC6" w14:textId="77777777" w:rsidR="00264DDF" w:rsidRPr="00681036" w:rsidRDefault="00264DDF" w:rsidP="00681036">
      <w:pPr>
        <w:pStyle w:val="Default"/>
        <w:rPr>
          <w:sz w:val="22"/>
          <w:szCs w:val="22"/>
        </w:rPr>
      </w:pPr>
      <w:r w:rsidRPr="00681036">
        <w:rPr>
          <w:b/>
          <w:bCs/>
          <w:i/>
          <w:iCs/>
          <w:sz w:val="22"/>
          <w:szCs w:val="22"/>
        </w:rPr>
        <w:t xml:space="preserve">May 8 Valley Co P&amp;Z (1 of 2); Valley Co Weed Recertification, ISDA Payette Lake and Millfoil Treatment </w:t>
      </w:r>
    </w:p>
    <w:p w14:paraId="60181C40" w14:textId="77777777" w:rsidR="00264DDF" w:rsidRPr="00681036" w:rsidRDefault="00264DDF" w:rsidP="00681036">
      <w:pPr>
        <w:pStyle w:val="Default"/>
        <w:rPr>
          <w:sz w:val="22"/>
          <w:szCs w:val="22"/>
        </w:rPr>
      </w:pPr>
      <w:r w:rsidRPr="00681036">
        <w:rPr>
          <w:b/>
          <w:bCs/>
          <w:i/>
          <w:iCs/>
          <w:sz w:val="22"/>
          <w:szCs w:val="22"/>
        </w:rPr>
        <w:t xml:space="preserve">May 15 Valley Co P&amp;Z (2 of 2) </w:t>
      </w:r>
    </w:p>
    <w:p w14:paraId="1800B9CA" w14:textId="77777777" w:rsidR="00264DDF" w:rsidRPr="00681036" w:rsidRDefault="00264DDF" w:rsidP="00681036">
      <w:pPr>
        <w:pStyle w:val="Default"/>
        <w:rPr>
          <w:sz w:val="22"/>
          <w:szCs w:val="22"/>
        </w:rPr>
      </w:pPr>
      <w:r w:rsidRPr="00681036">
        <w:rPr>
          <w:b/>
          <w:bCs/>
          <w:i/>
          <w:iCs/>
          <w:sz w:val="22"/>
          <w:szCs w:val="22"/>
        </w:rPr>
        <w:t xml:space="preserve">May CAWAG Monthly meeting with City of Cascade and SLRWSD </w:t>
      </w:r>
    </w:p>
    <w:p w14:paraId="6EE43B7E" w14:textId="77777777" w:rsidR="00264DDF" w:rsidRPr="00681036" w:rsidRDefault="00264DDF" w:rsidP="00681036">
      <w:pPr>
        <w:pStyle w:val="Default"/>
        <w:rPr>
          <w:b/>
          <w:bCs/>
          <w:i/>
          <w:iCs/>
          <w:sz w:val="22"/>
          <w:szCs w:val="22"/>
        </w:rPr>
      </w:pPr>
      <w:r w:rsidRPr="00681036">
        <w:rPr>
          <w:b/>
          <w:bCs/>
          <w:i/>
          <w:iCs/>
          <w:sz w:val="22"/>
          <w:szCs w:val="22"/>
        </w:rPr>
        <w:t>May 29 BPLWAG Thursday 10:00 a.m. McCall Library Hershberger Room, thereafter 4th Tuesday 10:00a.m.</w:t>
      </w:r>
    </w:p>
    <w:p w14:paraId="62B0F3CC" w14:textId="77777777" w:rsidR="00264DDF" w:rsidRPr="00681036" w:rsidRDefault="00264DDF" w:rsidP="00264DDF">
      <w:pPr>
        <w:pStyle w:val="Default"/>
        <w:rPr>
          <w:sz w:val="22"/>
          <w:szCs w:val="22"/>
        </w:rPr>
      </w:pPr>
    </w:p>
    <w:p w14:paraId="72858BD5" w14:textId="77777777" w:rsidR="00264DDF" w:rsidRPr="00681036" w:rsidRDefault="00264DDF" w:rsidP="00264DDF">
      <w:pPr>
        <w:pStyle w:val="Default"/>
        <w:rPr>
          <w:sz w:val="22"/>
          <w:szCs w:val="22"/>
        </w:rPr>
      </w:pPr>
    </w:p>
    <w:p w14:paraId="08673199" w14:textId="397BE9C0" w:rsidR="00380BD0" w:rsidRPr="00681036" w:rsidRDefault="00264DDF">
      <w:pPr>
        <w:rPr>
          <w:rFonts w:ascii="Times New Roman" w:hAnsi="Times New Roman" w:cs="Times New Roman"/>
          <w:sz w:val="22"/>
          <w:szCs w:val="22"/>
        </w:rPr>
      </w:pPr>
      <w:r w:rsidRPr="00681036">
        <w:rPr>
          <w:rFonts w:ascii="Times New Roman" w:hAnsi="Times New Roman" w:cs="Times New Roman"/>
          <w:b/>
          <w:bCs/>
          <w:sz w:val="22"/>
          <w:szCs w:val="22"/>
          <w:u w:val="single"/>
        </w:rPr>
        <w:t>Meeting</w:t>
      </w:r>
      <w:r w:rsidR="005A1900" w:rsidRPr="005A1900">
        <w:rPr>
          <w:rFonts w:ascii="Times New Roman" w:hAnsi="Times New Roman" w:cs="Times New Roman"/>
          <w:b/>
          <w:bCs/>
          <w:sz w:val="22"/>
          <w:szCs w:val="22"/>
          <w:u w:val="single"/>
        </w:rPr>
        <w:t xml:space="preserve"> </w:t>
      </w:r>
      <w:r w:rsidRPr="00681036">
        <w:rPr>
          <w:rFonts w:ascii="Times New Roman" w:hAnsi="Times New Roman" w:cs="Times New Roman"/>
          <w:b/>
          <w:bCs/>
          <w:sz w:val="22"/>
          <w:szCs w:val="22"/>
          <w:u w:val="single"/>
        </w:rPr>
        <w:t>A</w:t>
      </w:r>
      <w:r w:rsidR="00066E92" w:rsidRPr="00681036">
        <w:rPr>
          <w:rFonts w:ascii="Times New Roman" w:hAnsi="Times New Roman" w:cs="Times New Roman"/>
          <w:b/>
          <w:bCs/>
          <w:sz w:val="22"/>
          <w:szCs w:val="22"/>
          <w:u w:val="single"/>
        </w:rPr>
        <w:t>djourned</w:t>
      </w:r>
      <w:r w:rsidR="005A1900" w:rsidRPr="005A1900">
        <w:rPr>
          <w:rFonts w:ascii="Times New Roman" w:hAnsi="Times New Roman" w:cs="Times New Roman"/>
          <w:b/>
          <w:bCs/>
          <w:sz w:val="22"/>
          <w:szCs w:val="22"/>
          <w:u w:val="single"/>
        </w:rPr>
        <w:t xml:space="preserve"> </w:t>
      </w:r>
      <w:r w:rsidRPr="00681036">
        <w:rPr>
          <w:rFonts w:ascii="Times New Roman" w:hAnsi="Times New Roman" w:cs="Times New Roman"/>
          <w:b/>
          <w:bCs/>
          <w:sz w:val="22"/>
          <w:szCs w:val="22"/>
          <w:u w:val="single"/>
        </w:rPr>
        <w:t xml:space="preserve">by John L. </w:t>
      </w:r>
      <w:r w:rsidR="005A1900" w:rsidRPr="005A1900">
        <w:rPr>
          <w:rFonts w:ascii="Times New Roman" w:hAnsi="Times New Roman" w:cs="Times New Roman"/>
          <w:b/>
          <w:bCs/>
          <w:sz w:val="22"/>
          <w:szCs w:val="22"/>
          <w:u w:val="single"/>
        </w:rPr>
        <w:t>at 11:54 AM.</w:t>
      </w:r>
      <w:r w:rsidR="005A1900" w:rsidRPr="005A1900">
        <w:rPr>
          <w:rFonts w:ascii="Times New Roman" w:hAnsi="Times New Roman" w:cs="Times New Roman"/>
          <w:sz w:val="22"/>
          <w:szCs w:val="22"/>
        </w:rPr>
        <w:t xml:space="preserve"> Thanks were extended to attendees, particularly Bill</w:t>
      </w:r>
      <w:r w:rsidR="00066E92" w:rsidRPr="00681036">
        <w:rPr>
          <w:rFonts w:ascii="Times New Roman" w:hAnsi="Times New Roman" w:cs="Times New Roman"/>
          <w:sz w:val="22"/>
          <w:szCs w:val="22"/>
        </w:rPr>
        <w:t xml:space="preserve"> L.</w:t>
      </w:r>
      <w:r w:rsidR="005A1900" w:rsidRPr="005A1900">
        <w:rPr>
          <w:rFonts w:ascii="Times New Roman" w:hAnsi="Times New Roman" w:cs="Times New Roman"/>
          <w:sz w:val="22"/>
          <w:szCs w:val="22"/>
        </w:rPr>
        <w:t xml:space="preserve"> for ensuring quorum. D</w:t>
      </w:r>
      <w:r w:rsidR="00066E92" w:rsidRPr="00681036">
        <w:rPr>
          <w:rFonts w:ascii="Times New Roman" w:hAnsi="Times New Roman" w:cs="Times New Roman"/>
          <w:sz w:val="22"/>
          <w:szCs w:val="22"/>
        </w:rPr>
        <w:t>u</w:t>
      </w:r>
      <w:r w:rsidR="005A1900" w:rsidRPr="005A1900">
        <w:rPr>
          <w:rFonts w:ascii="Times New Roman" w:hAnsi="Times New Roman" w:cs="Times New Roman"/>
          <w:sz w:val="22"/>
          <w:szCs w:val="22"/>
        </w:rPr>
        <w:t>r</w:t>
      </w:r>
      <w:r w:rsidR="00066E92" w:rsidRPr="00681036">
        <w:rPr>
          <w:rFonts w:ascii="Times New Roman" w:hAnsi="Times New Roman" w:cs="Times New Roman"/>
          <w:sz w:val="22"/>
          <w:szCs w:val="22"/>
        </w:rPr>
        <w:t>e</w:t>
      </w:r>
      <w:r w:rsidR="005A1900" w:rsidRPr="005A1900">
        <w:rPr>
          <w:rFonts w:ascii="Times New Roman" w:hAnsi="Times New Roman" w:cs="Times New Roman"/>
          <w:sz w:val="22"/>
          <w:szCs w:val="22"/>
        </w:rPr>
        <w:t xml:space="preserve">na </w:t>
      </w:r>
      <w:r w:rsidR="00066E92" w:rsidRPr="00681036">
        <w:rPr>
          <w:rFonts w:ascii="Times New Roman" w:hAnsi="Times New Roman" w:cs="Times New Roman"/>
          <w:sz w:val="22"/>
          <w:szCs w:val="22"/>
        </w:rPr>
        <w:t xml:space="preserve">F. </w:t>
      </w:r>
      <w:r w:rsidR="005A1900" w:rsidRPr="005A1900">
        <w:rPr>
          <w:rFonts w:ascii="Times New Roman" w:hAnsi="Times New Roman" w:cs="Times New Roman"/>
          <w:sz w:val="22"/>
          <w:szCs w:val="22"/>
        </w:rPr>
        <w:t>received congratulations for a busy week.</w:t>
      </w:r>
    </w:p>
    <w:p w14:paraId="6063D855" w14:textId="77777777" w:rsidR="00264DDF" w:rsidRDefault="00264DDF">
      <w:pPr>
        <w:rPr>
          <w:rFonts w:ascii="Times New Roman" w:hAnsi="Times New Roman" w:cs="Times New Roman"/>
          <w:sz w:val="22"/>
          <w:szCs w:val="22"/>
        </w:rPr>
      </w:pPr>
    </w:p>
    <w:p w14:paraId="51432496" w14:textId="158438C6" w:rsidR="00264DDF" w:rsidRDefault="00681036">
      <w:pPr>
        <w:rPr>
          <w:rFonts w:ascii="Times New Roman" w:hAnsi="Times New Roman" w:cs="Times New Roman"/>
          <w:b/>
          <w:bCs/>
          <w:sz w:val="22"/>
          <w:szCs w:val="22"/>
        </w:rPr>
      </w:pPr>
      <w:r w:rsidRPr="00681036">
        <w:rPr>
          <w:rFonts w:ascii="Times New Roman" w:hAnsi="Times New Roman" w:cs="Times New Roman"/>
          <w:b/>
          <w:bCs/>
          <w:sz w:val="22"/>
          <w:szCs w:val="22"/>
        </w:rPr>
        <w:t>Chairman:</w:t>
      </w:r>
      <w:r>
        <w:rPr>
          <w:rFonts w:ascii="Times New Roman" w:hAnsi="Times New Roman" w:cs="Times New Roman"/>
          <w:sz w:val="22"/>
          <w:szCs w:val="22"/>
        </w:rPr>
        <w:t xml:space="preserve"> _______________________________________________ </w:t>
      </w:r>
      <w:r w:rsidRPr="00681036">
        <w:rPr>
          <w:rFonts w:ascii="Times New Roman" w:hAnsi="Times New Roman" w:cs="Times New Roman"/>
          <w:b/>
          <w:bCs/>
          <w:sz w:val="22"/>
          <w:szCs w:val="22"/>
        </w:rPr>
        <w:t>Date Approved: June 5, 2025</w:t>
      </w:r>
    </w:p>
    <w:p w14:paraId="0D2A8950" w14:textId="6B9EE60D" w:rsidR="00681036" w:rsidRPr="00681036" w:rsidRDefault="00681036">
      <w:pPr>
        <w:rPr>
          <w:rFonts w:ascii="Times New Roman" w:hAnsi="Times New Roman" w:cs="Times New Roman"/>
          <w:sz w:val="22"/>
          <w:szCs w:val="22"/>
        </w:rPr>
      </w:pPr>
      <w:r>
        <w:rPr>
          <w:rFonts w:ascii="Times New Roman" w:hAnsi="Times New Roman" w:cs="Times New Roman"/>
          <w:sz w:val="22"/>
          <w:szCs w:val="22"/>
        </w:rPr>
        <w:t>Minutes prepared by Mattie Bradford, VSWCD; Durena Farr</w:t>
      </w:r>
    </w:p>
    <w:sectPr w:rsidR="00681036" w:rsidRPr="00681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14C"/>
    <w:multiLevelType w:val="multilevel"/>
    <w:tmpl w:val="7EA6285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657CE"/>
    <w:multiLevelType w:val="multilevel"/>
    <w:tmpl w:val="60E6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31514"/>
    <w:multiLevelType w:val="multilevel"/>
    <w:tmpl w:val="60E6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C30AC"/>
    <w:multiLevelType w:val="hybridMultilevel"/>
    <w:tmpl w:val="2C5E883A"/>
    <w:lvl w:ilvl="0" w:tplc="FB20A464">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C5E20"/>
    <w:multiLevelType w:val="multilevel"/>
    <w:tmpl w:val="970E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5268B"/>
    <w:multiLevelType w:val="multilevel"/>
    <w:tmpl w:val="B3E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634396">
    <w:abstractNumId w:val="4"/>
  </w:num>
  <w:num w:numId="2" w16cid:durableId="512576403">
    <w:abstractNumId w:val="1"/>
  </w:num>
  <w:num w:numId="3" w16cid:durableId="777140496">
    <w:abstractNumId w:val="0"/>
  </w:num>
  <w:num w:numId="4" w16cid:durableId="1516068822">
    <w:abstractNumId w:val="5"/>
  </w:num>
  <w:num w:numId="5" w16cid:durableId="1212425758">
    <w:abstractNumId w:val="3"/>
  </w:num>
  <w:num w:numId="6" w16cid:durableId="26935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00"/>
    <w:rsid w:val="00066E92"/>
    <w:rsid w:val="00264DDF"/>
    <w:rsid w:val="00380BD0"/>
    <w:rsid w:val="0039789B"/>
    <w:rsid w:val="003C7333"/>
    <w:rsid w:val="003F24F3"/>
    <w:rsid w:val="004567C3"/>
    <w:rsid w:val="004C2C67"/>
    <w:rsid w:val="00521B19"/>
    <w:rsid w:val="0054530A"/>
    <w:rsid w:val="00575B8C"/>
    <w:rsid w:val="005A1900"/>
    <w:rsid w:val="00606214"/>
    <w:rsid w:val="00681036"/>
    <w:rsid w:val="006E04B5"/>
    <w:rsid w:val="008D74B2"/>
    <w:rsid w:val="00A84354"/>
    <w:rsid w:val="00CC129D"/>
    <w:rsid w:val="00CF5B9B"/>
    <w:rsid w:val="00D45319"/>
    <w:rsid w:val="00F80616"/>
    <w:rsid w:val="00F9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465C"/>
  <w15:chartTrackingRefBased/>
  <w15:docId w15:val="{ABEA39BF-FF11-4A5C-923F-DDE01AD2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900"/>
    <w:rPr>
      <w:rFonts w:eastAsiaTheme="majorEastAsia" w:cstheme="majorBidi"/>
      <w:color w:val="272727" w:themeColor="text1" w:themeTint="D8"/>
    </w:rPr>
  </w:style>
  <w:style w:type="paragraph" w:styleId="Title">
    <w:name w:val="Title"/>
    <w:basedOn w:val="Normal"/>
    <w:next w:val="Normal"/>
    <w:link w:val="TitleChar"/>
    <w:uiPriority w:val="10"/>
    <w:qFormat/>
    <w:rsid w:val="005A1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900"/>
    <w:pPr>
      <w:spacing w:before="160"/>
      <w:jc w:val="center"/>
    </w:pPr>
    <w:rPr>
      <w:i/>
      <w:iCs/>
      <w:color w:val="404040" w:themeColor="text1" w:themeTint="BF"/>
    </w:rPr>
  </w:style>
  <w:style w:type="character" w:customStyle="1" w:styleId="QuoteChar">
    <w:name w:val="Quote Char"/>
    <w:basedOn w:val="DefaultParagraphFont"/>
    <w:link w:val="Quote"/>
    <w:uiPriority w:val="29"/>
    <w:rsid w:val="005A1900"/>
    <w:rPr>
      <w:i/>
      <w:iCs/>
      <w:color w:val="404040" w:themeColor="text1" w:themeTint="BF"/>
    </w:rPr>
  </w:style>
  <w:style w:type="paragraph" w:styleId="ListParagraph">
    <w:name w:val="List Paragraph"/>
    <w:basedOn w:val="Normal"/>
    <w:uiPriority w:val="34"/>
    <w:qFormat/>
    <w:rsid w:val="005A1900"/>
    <w:pPr>
      <w:ind w:left="720"/>
      <w:contextualSpacing/>
    </w:pPr>
  </w:style>
  <w:style w:type="character" w:styleId="IntenseEmphasis">
    <w:name w:val="Intense Emphasis"/>
    <w:basedOn w:val="DefaultParagraphFont"/>
    <w:uiPriority w:val="21"/>
    <w:qFormat/>
    <w:rsid w:val="005A1900"/>
    <w:rPr>
      <w:i/>
      <w:iCs/>
      <w:color w:val="0F4761" w:themeColor="accent1" w:themeShade="BF"/>
    </w:rPr>
  </w:style>
  <w:style w:type="paragraph" w:styleId="IntenseQuote">
    <w:name w:val="Intense Quote"/>
    <w:basedOn w:val="Normal"/>
    <w:next w:val="Normal"/>
    <w:link w:val="IntenseQuoteChar"/>
    <w:uiPriority w:val="30"/>
    <w:qFormat/>
    <w:rsid w:val="005A1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900"/>
    <w:rPr>
      <w:i/>
      <w:iCs/>
      <w:color w:val="0F4761" w:themeColor="accent1" w:themeShade="BF"/>
    </w:rPr>
  </w:style>
  <w:style w:type="character" w:styleId="IntenseReference">
    <w:name w:val="Intense Reference"/>
    <w:basedOn w:val="DefaultParagraphFont"/>
    <w:uiPriority w:val="32"/>
    <w:qFormat/>
    <w:rsid w:val="005A1900"/>
    <w:rPr>
      <w:b/>
      <w:bCs/>
      <w:smallCaps/>
      <w:color w:val="0F4761" w:themeColor="accent1" w:themeShade="BF"/>
      <w:spacing w:val="5"/>
    </w:rPr>
  </w:style>
  <w:style w:type="paragraph" w:customStyle="1" w:styleId="Default">
    <w:name w:val="Default"/>
    <w:rsid w:val="00D45319"/>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745">
      <w:bodyDiv w:val="1"/>
      <w:marLeft w:val="0"/>
      <w:marRight w:val="0"/>
      <w:marTop w:val="0"/>
      <w:marBottom w:val="0"/>
      <w:divBdr>
        <w:top w:val="none" w:sz="0" w:space="0" w:color="auto"/>
        <w:left w:val="none" w:sz="0" w:space="0" w:color="auto"/>
        <w:bottom w:val="none" w:sz="0" w:space="0" w:color="auto"/>
        <w:right w:val="none" w:sz="0" w:space="0" w:color="auto"/>
      </w:divBdr>
    </w:div>
    <w:div w:id="17944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Fork Payette River Watershed Coalition NF</dc:creator>
  <cp:keywords/>
  <dc:description/>
  <cp:lastModifiedBy>North Fork Payette River Watershed Coalition NF</cp:lastModifiedBy>
  <cp:revision>2</cp:revision>
  <cp:lastPrinted>2025-05-07T16:12:00Z</cp:lastPrinted>
  <dcterms:created xsi:type="dcterms:W3CDTF">2025-05-06T19:24:00Z</dcterms:created>
  <dcterms:modified xsi:type="dcterms:W3CDTF">2025-05-07T19:07:00Z</dcterms:modified>
</cp:coreProperties>
</file>